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74B13" w14:textId="77777777" w:rsidR="00355E61" w:rsidRDefault="00355E61" w:rsidP="00355E6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7D0E8623" wp14:editId="313CF52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B7DA5D" w14:textId="77777777" w:rsidR="00355E61" w:rsidRPr="004549E8" w:rsidRDefault="00355E61" w:rsidP="00355E61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541000B" w14:textId="77777777" w:rsidR="00355E61" w:rsidRDefault="00355E61" w:rsidP="0035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09AB932C" w14:textId="77777777" w:rsidR="00355E61" w:rsidRDefault="00355E61" w:rsidP="00355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1639A50D" w14:textId="77777777" w:rsidR="00355E61" w:rsidRPr="004549E8" w:rsidRDefault="00355E61" w:rsidP="0035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14:paraId="3C7DA1B0" w14:textId="77777777" w:rsidR="00355E61" w:rsidRDefault="00355E61" w:rsidP="0035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AB0BF18" w14:textId="77777777" w:rsidR="00355E61" w:rsidRPr="004549E8" w:rsidRDefault="00355E61" w:rsidP="0035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14:paraId="299FD39D" w14:textId="77777777" w:rsidR="00355E61" w:rsidRDefault="00355E61" w:rsidP="0035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14:paraId="7385E3FB" w14:textId="77777777" w:rsidR="00355E61" w:rsidRDefault="00355E61" w:rsidP="00355E61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355E61" w14:paraId="51422C96" w14:textId="77777777" w:rsidTr="00415B4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880BFE" w14:textId="77777777" w:rsidR="00355E61" w:rsidRDefault="00355E61" w:rsidP="00415B4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14:paraId="6840FA32" w14:textId="77777777" w:rsidR="00355E61" w:rsidRDefault="00355E61" w:rsidP="00415B4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CB31CC" w14:textId="77777777" w:rsidR="00355E61" w:rsidRDefault="00355E61" w:rsidP="00415B4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14:paraId="72B54949" w14:textId="77777777" w:rsidR="00355E61" w:rsidRDefault="00355E61" w:rsidP="00355E6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14:paraId="2FC96AB5" w14:textId="77777777" w:rsidR="00033533" w:rsidRPr="0074603C" w:rsidRDefault="00033533" w:rsidP="00355E61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14:paraId="3683C233" w14:textId="77777777" w:rsidTr="00F46EC1">
        <w:tc>
          <w:tcPr>
            <w:tcW w:w="4395" w:type="dxa"/>
          </w:tcPr>
          <w:p w14:paraId="5D0F7EE3" w14:textId="2B0BDE4B" w:rsidR="006E593A" w:rsidRDefault="009B197E" w:rsidP="0004199D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</w:t>
            </w:r>
            <w:r w:rsidR="00DC6220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</w:t>
            </w:r>
            <w:r w:rsidR="0004199D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ую</w:t>
            </w:r>
            <w:r w:rsidR="00DC6220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4199D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программу</w:t>
            </w:r>
            <w:r w:rsidR="00DC6220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Камчатского края «Социальная поддержка граждан в Камчатском крае», утв</w:t>
            </w:r>
            <w:r w:rsidR="0004199D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ержденную</w:t>
            </w:r>
            <w:r w:rsidR="00DC6220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</w:t>
            </w:r>
            <w:r w:rsidR="0004199D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 Камчатского края от 29.11.2013 №</w:t>
            </w:r>
            <w:r w:rsidR="000C6AD8"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548-П</w:t>
            </w:r>
            <w:r w:rsidRPr="009B1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77BE0267" w14:textId="77777777"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6F2E7D" w14:textId="77777777"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576206" w14:textId="77777777" w:rsidR="00033533" w:rsidRDefault="00626611" w:rsidP="0074097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</w:t>
      </w:r>
      <w:r w:rsidR="006664BC">
        <w:rPr>
          <w:rFonts w:ascii="Times New Roman" w:hAnsi="Times New Roman" w:cs="Times New Roman"/>
          <w:bCs/>
          <w:sz w:val="28"/>
          <w:szCs w:val="28"/>
        </w:rPr>
        <w:t>:</w:t>
      </w:r>
    </w:p>
    <w:p w14:paraId="6E58809B" w14:textId="77777777" w:rsidR="00576D34" w:rsidRDefault="00576D34" w:rsidP="0074097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711C5B6" w14:textId="31CD5FBC" w:rsidR="009B197E" w:rsidRPr="0030119A" w:rsidRDefault="009B197E" w:rsidP="0030119A">
      <w:pPr>
        <w:pStyle w:val="ad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30119A">
        <w:rPr>
          <w:szCs w:val="28"/>
        </w:rPr>
        <w:t xml:space="preserve">Внести в </w:t>
      </w:r>
      <w:r w:rsidR="0030119A" w:rsidRPr="0030119A">
        <w:rPr>
          <w:szCs w:val="28"/>
        </w:rPr>
        <w:t xml:space="preserve">государственную программу Камчатского края «Социальная поддержка граждан в Камчатском крае», утвержденную </w:t>
      </w:r>
      <w:r w:rsidRPr="0030119A">
        <w:rPr>
          <w:szCs w:val="28"/>
        </w:rPr>
        <w:t>постановление</w:t>
      </w:r>
      <w:r w:rsidR="0030119A" w:rsidRPr="0030119A">
        <w:rPr>
          <w:szCs w:val="28"/>
        </w:rPr>
        <w:t>м</w:t>
      </w:r>
      <w:r w:rsidRPr="0030119A">
        <w:rPr>
          <w:szCs w:val="28"/>
        </w:rPr>
        <w:t xml:space="preserve"> Правительства Камчатского края от 29.11.2013 № 548-П</w:t>
      </w:r>
      <w:r w:rsidR="0030119A">
        <w:rPr>
          <w:szCs w:val="28"/>
        </w:rPr>
        <w:t>,</w:t>
      </w:r>
      <w:r w:rsidRPr="0030119A">
        <w:rPr>
          <w:szCs w:val="28"/>
        </w:rPr>
        <w:t xml:space="preserve"> изменения согласно </w:t>
      </w:r>
      <w:proofErr w:type="gramStart"/>
      <w:r w:rsidRPr="0030119A">
        <w:rPr>
          <w:szCs w:val="28"/>
        </w:rPr>
        <w:t>приложению</w:t>
      </w:r>
      <w:proofErr w:type="gramEnd"/>
      <w:r w:rsidRPr="0030119A">
        <w:rPr>
          <w:szCs w:val="28"/>
        </w:rPr>
        <w:t xml:space="preserve"> к настоящему постановлению.</w:t>
      </w:r>
    </w:p>
    <w:p w14:paraId="4FDA7A1C" w14:textId="77777777" w:rsidR="00576D34" w:rsidRPr="009B197E" w:rsidRDefault="009B197E" w:rsidP="0030119A">
      <w:pPr>
        <w:pStyle w:val="ad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  <w:szCs w:val="28"/>
        </w:rPr>
      </w:pPr>
      <w:r w:rsidRPr="009B197E">
        <w:rPr>
          <w:szCs w:val="28"/>
        </w:rPr>
        <w:t>Настоящее постановление вступает в силу после дня его официального опубликования.</w:t>
      </w:r>
    </w:p>
    <w:p w14:paraId="0B8B5759" w14:textId="77777777" w:rsidR="006664BC" w:rsidRDefault="006664BC" w:rsidP="0074097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A29645" w14:textId="77777777" w:rsidR="004C1C88" w:rsidRDefault="004C1C88" w:rsidP="0074097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76BC3F6" w14:textId="77777777" w:rsidR="009B197E" w:rsidRDefault="009B197E" w:rsidP="0074097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3544"/>
        <w:gridCol w:w="2550"/>
      </w:tblGrid>
      <w:tr w:rsidR="004C1C88" w:rsidRPr="00076132" w14:paraId="0EFB8648" w14:textId="77777777" w:rsidTr="00FB349D">
        <w:trPr>
          <w:trHeight w:val="1891"/>
        </w:trPr>
        <w:tc>
          <w:tcPr>
            <w:tcW w:w="3686" w:type="dxa"/>
            <w:shd w:val="clear" w:color="auto" w:fill="auto"/>
          </w:tcPr>
          <w:p w14:paraId="6C49879C" w14:textId="41BB4044" w:rsidR="004C1C88" w:rsidRPr="00033533" w:rsidRDefault="009B197E" w:rsidP="00F81F5F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2A560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="002A5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544" w:type="dxa"/>
            <w:shd w:val="clear" w:color="auto" w:fill="auto"/>
          </w:tcPr>
          <w:p w14:paraId="63E8EF42" w14:textId="68CEE2B1" w:rsidR="004C1C88" w:rsidRPr="00076132" w:rsidRDefault="004C1C88" w:rsidP="00FB349D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  <w:bookmarkEnd w:id="2"/>
          </w:p>
        </w:tc>
        <w:tc>
          <w:tcPr>
            <w:tcW w:w="2550" w:type="dxa"/>
            <w:shd w:val="clear" w:color="auto" w:fill="auto"/>
          </w:tcPr>
          <w:p w14:paraId="61EC8D08" w14:textId="77777777" w:rsidR="00FB349D" w:rsidRDefault="00FB349D" w:rsidP="00FB349D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2F9888" w14:textId="64EC8D10" w:rsidR="004C1C88" w:rsidRPr="002F3844" w:rsidRDefault="009B197E" w:rsidP="00FB349D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14:paraId="625B28C8" w14:textId="77777777" w:rsidR="009B197E" w:rsidRDefault="009B197E" w:rsidP="002C2B5A"/>
    <w:p w14:paraId="5E387C70" w14:textId="77777777" w:rsidR="009B197E" w:rsidRDefault="009B197E">
      <w:r>
        <w:br w:type="page"/>
      </w: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B197E" w:rsidRPr="00227DBD" w14:paraId="14B123F0" w14:textId="77777777" w:rsidTr="00415B47">
        <w:tc>
          <w:tcPr>
            <w:tcW w:w="9639" w:type="dxa"/>
          </w:tcPr>
          <w:p w14:paraId="380AB13A" w14:textId="77777777" w:rsidR="009B197E" w:rsidRPr="00227DBD" w:rsidRDefault="009B197E" w:rsidP="00415B47">
            <w:pPr>
              <w:pStyle w:val="ConsPlusNormal"/>
              <w:ind w:left="4570" w:firstLine="0"/>
              <w:rPr>
                <w:rFonts w:ascii="Times New Roman" w:hAnsi="Times New Roman"/>
                <w:sz w:val="28"/>
              </w:rPr>
            </w:pPr>
            <w:r w:rsidRPr="00227DBD">
              <w:rPr>
                <w:rFonts w:ascii="Times New Roman" w:hAnsi="Times New Roman"/>
                <w:sz w:val="28"/>
              </w:rPr>
              <w:lastRenderedPageBreak/>
              <w:t xml:space="preserve">Приложение к постановлению </w:t>
            </w:r>
          </w:p>
          <w:p w14:paraId="0D3DBE10" w14:textId="77777777" w:rsidR="009B197E" w:rsidRPr="00227DBD" w:rsidRDefault="009B197E" w:rsidP="00415B47">
            <w:pPr>
              <w:pStyle w:val="ConsPlusNormal"/>
              <w:ind w:left="4570" w:firstLine="0"/>
              <w:rPr>
                <w:rFonts w:ascii="Times New Roman" w:hAnsi="Times New Roman"/>
                <w:sz w:val="28"/>
              </w:rPr>
            </w:pPr>
            <w:r w:rsidRPr="00227DBD"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</w:tc>
      </w:tr>
      <w:tr w:rsidR="009B197E" w:rsidRPr="00227DBD" w14:paraId="58436532" w14:textId="77777777" w:rsidTr="00415B47">
        <w:tc>
          <w:tcPr>
            <w:tcW w:w="9639" w:type="dxa"/>
          </w:tcPr>
          <w:p w14:paraId="6ABC6389" w14:textId="77777777" w:rsidR="009B197E" w:rsidRPr="00227DBD" w:rsidRDefault="009B197E" w:rsidP="00415B47">
            <w:pPr>
              <w:pStyle w:val="ConsPlusNormal"/>
              <w:ind w:left="4570" w:firstLine="0"/>
              <w:rPr>
                <w:rFonts w:ascii="Times New Roman" w:hAnsi="Times New Roman"/>
                <w:sz w:val="28"/>
              </w:rPr>
            </w:pPr>
            <w:r w:rsidRPr="00227DBD">
              <w:rPr>
                <w:rFonts w:ascii="Times New Roman" w:hAnsi="Times New Roman"/>
                <w:sz w:val="28"/>
              </w:rPr>
              <w:t xml:space="preserve">от </w:t>
            </w:r>
            <w:r w:rsidRPr="00227DBD">
              <w:rPr>
                <w:rFonts w:ascii="Times New Roman" w:hAnsi="Times New Roman"/>
                <w:sz w:val="24"/>
                <w:szCs w:val="24"/>
              </w:rPr>
              <w:t>[Дата регистрации]</w:t>
            </w:r>
            <w:r w:rsidRPr="00227DBD">
              <w:rPr>
                <w:rFonts w:ascii="Times New Roman" w:hAnsi="Times New Roman"/>
                <w:sz w:val="28"/>
              </w:rPr>
              <w:t xml:space="preserve"> № </w:t>
            </w:r>
            <w:r w:rsidRPr="00227DBD">
              <w:rPr>
                <w:rFonts w:ascii="Times New Roman" w:hAnsi="Times New Roman"/>
                <w:sz w:val="24"/>
                <w:szCs w:val="24"/>
              </w:rPr>
              <w:t>[Номер документа]</w:t>
            </w:r>
          </w:p>
        </w:tc>
      </w:tr>
    </w:tbl>
    <w:p w14:paraId="2C8E149E" w14:textId="77777777" w:rsidR="009B197E" w:rsidRPr="00165A63" w:rsidRDefault="009B197E" w:rsidP="009B197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7ACA148A" w14:textId="77777777" w:rsidR="00C15B9B" w:rsidRPr="00C15B9B" w:rsidRDefault="00C15B9B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B9B">
        <w:rPr>
          <w:rFonts w:ascii="Times New Roman" w:hAnsi="Times New Roman" w:cs="Times New Roman"/>
          <w:b w:val="0"/>
          <w:sz w:val="28"/>
          <w:szCs w:val="28"/>
        </w:rPr>
        <w:t>Изменения</w:t>
      </w:r>
    </w:p>
    <w:p w14:paraId="3582FB7A" w14:textId="77777777" w:rsidR="00C15B9B" w:rsidRPr="00C15B9B" w:rsidRDefault="00C15B9B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B9B">
        <w:rPr>
          <w:rFonts w:ascii="Times New Roman" w:hAnsi="Times New Roman" w:cs="Times New Roman"/>
          <w:b w:val="0"/>
          <w:sz w:val="28"/>
          <w:szCs w:val="28"/>
        </w:rPr>
        <w:t>в государственную программу Камчатского края</w:t>
      </w:r>
    </w:p>
    <w:p w14:paraId="7CF64F35" w14:textId="77777777" w:rsidR="00C15B9B" w:rsidRPr="00C15B9B" w:rsidRDefault="00C15B9B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B9B">
        <w:rPr>
          <w:rFonts w:ascii="Times New Roman" w:hAnsi="Times New Roman" w:cs="Times New Roman"/>
          <w:b w:val="0"/>
          <w:sz w:val="28"/>
          <w:szCs w:val="28"/>
        </w:rPr>
        <w:t>«Социальная поддержка граждан в Камчатском крае»,</w:t>
      </w:r>
    </w:p>
    <w:p w14:paraId="1049A6EF" w14:textId="77777777" w:rsidR="00C15B9B" w:rsidRPr="00C15B9B" w:rsidRDefault="00C15B9B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B9B">
        <w:rPr>
          <w:rFonts w:ascii="Times New Roman" w:hAnsi="Times New Roman" w:cs="Times New Roman"/>
          <w:b w:val="0"/>
          <w:sz w:val="28"/>
          <w:szCs w:val="28"/>
        </w:rPr>
        <w:t>утвержденную постановлением Правительства</w:t>
      </w:r>
    </w:p>
    <w:p w14:paraId="7495C9E8" w14:textId="2AF3BA25" w:rsidR="00C15B9B" w:rsidRPr="00C15B9B" w:rsidRDefault="00C15B9B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B9B">
        <w:rPr>
          <w:rFonts w:ascii="Times New Roman" w:hAnsi="Times New Roman" w:cs="Times New Roman"/>
          <w:b w:val="0"/>
          <w:sz w:val="28"/>
          <w:szCs w:val="28"/>
        </w:rPr>
        <w:t>Камчат</w:t>
      </w:r>
      <w:r w:rsidR="00075FFE">
        <w:rPr>
          <w:rFonts w:ascii="Times New Roman" w:hAnsi="Times New Roman" w:cs="Times New Roman"/>
          <w:b w:val="0"/>
          <w:sz w:val="28"/>
          <w:szCs w:val="28"/>
        </w:rPr>
        <w:t>ского края от 29.11.2013 № 548-П</w:t>
      </w:r>
    </w:p>
    <w:p w14:paraId="725BEC91" w14:textId="316FB421" w:rsidR="009B197E" w:rsidRDefault="00C15B9B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B9B">
        <w:rPr>
          <w:rFonts w:ascii="Times New Roman" w:hAnsi="Times New Roman" w:cs="Times New Roman"/>
          <w:b w:val="0"/>
          <w:sz w:val="28"/>
          <w:szCs w:val="28"/>
        </w:rPr>
        <w:t>(далее – Программа)</w:t>
      </w:r>
    </w:p>
    <w:p w14:paraId="71253FA1" w14:textId="77777777" w:rsidR="00E9719D" w:rsidRPr="009B197E" w:rsidRDefault="00E9719D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0FECC1C" w14:textId="77777777" w:rsidR="00FF6A89" w:rsidRDefault="00FF6A89" w:rsidP="00FF6A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Pr="00DC6220">
        <w:rPr>
          <w:rFonts w:ascii="Times New Roman" w:hAnsi="Times New Roman" w:cs="Times New Roman"/>
          <w:b w:val="0"/>
          <w:sz w:val="28"/>
          <w:szCs w:val="28"/>
        </w:rPr>
        <w:t>Позици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 w:rsidRPr="00DC6220">
        <w:rPr>
          <w:rFonts w:ascii="Times New Roman" w:hAnsi="Times New Roman" w:cs="Times New Roman"/>
          <w:b w:val="0"/>
          <w:sz w:val="28"/>
          <w:szCs w:val="28"/>
        </w:rPr>
        <w:t xml:space="preserve"> «Объемы бюджетных ассигнований Программы» паспорта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C6220">
        <w:rPr>
          <w:rFonts w:ascii="Times New Roman" w:hAnsi="Times New Roman" w:cs="Times New Roman"/>
          <w:b w:val="0"/>
          <w:sz w:val="28"/>
          <w:szCs w:val="28"/>
        </w:rPr>
        <w:t>Программы изложить в следующей редакции:</w:t>
      </w:r>
    </w:p>
    <w:p w14:paraId="69E90E02" w14:textId="77777777" w:rsidR="00FF6A89" w:rsidRPr="00DC6220" w:rsidRDefault="00FF6A89" w:rsidP="00FF6A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FF6A89" w:rsidRPr="00240A3A" w14:paraId="1FD988F2" w14:textId="77777777" w:rsidTr="00FF6A89">
        <w:tc>
          <w:tcPr>
            <w:tcW w:w="3521" w:type="dxa"/>
          </w:tcPr>
          <w:p w14:paraId="2CCB59A4" w14:textId="77777777" w:rsidR="00FF6A89" w:rsidRPr="00240A3A" w:rsidRDefault="00FF6A89" w:rsidP="00FF6A8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GoBack"/>
            <w:bookmarkEnd w:id="3"/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14:paraId="103AA62C" w14:textId="77777777" w:rsidR="00FF6A89" w:rsidRPr="00240A3A" w:rsidRDefault="00FF6A89" w:rsidP="00FF6A8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ассигнований Программы</w:t>
            </w:r>
          </w:p>
        </w:tc>
        <w:tc>
          <w:tcPr>
            <w:tcW w:w="6116" w:type="dxa"/>
          </w:tcPr>
          <w:p w14:paraId="3505A54D" w14:textId="2AB497F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4D3DE8"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98 461 221,05917 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34A3411B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7605833E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6 240 804,70214 тыс. рублей;</w:t>
            </w:r>
          </w:p>
          <w:p w14:paraId="4C88EAF1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6 834 385,07595 тыс. рублей;</w:t>
            </w:r>
          </w:p>
          <w:p w14:paraId="3BA9FE7C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7 143 496,86433 тыс. рублей;</w:t>
            </w:r>
          </w:p>
          <w:p w14:paraId="0394BA36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7 656 596,48981 тыс. рублей;</w:t>
            </w:r>
          </w:p>
          <w:p w14:paraId="7BB850F4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8 172 940,71172 тыс. рублей;</w:t>
            </w:r>
          </w:p>
          <w:p w14:paraId="69068857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9 322 419,01859 тыс. рублей;</w:t>
            </w:r>
          </w:p>
          <w:p w14:paraId="3AA95A6E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10 990 274,22342 тыс. рублей;</w:t>
            </w:r>
          </w:p>
          <w:p w14:paraId="0DFF0C39" w14:textId="09F3CD21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D3DE8"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10 708 708,82498 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C84AD85" w14:textId="25708822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4D3DE8"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11 535 797,05168 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9016D61" w14:textId="4DD39720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4D3DE8"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12 214 752,58800 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6CE0692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7 641 045,50855 тыс. рублей, </w:t>
            </w:r>
          </w:p>
          <w:p w14:paraId="48DECAD5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26182546" w14:textId="2981F2A6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–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C6D86" w:rsidRPr="00240A3A">
              <w:rPr>
                <w:rFonts w:ascii="Times New Roman" w:hAnsi="Times New Roman" w:cs="Times New Roman"/>
                <w:sz w:val="28"/>
                <w:szCs w:val="28"/>
              </w:rPr>
              <w:t>27 059 730,92652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14:paraId="075AA462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1 164 936,67211 тыс. рублей;</w:t>
            </w:r>
          </w:p>
          <w:p w14:paraId="3B60EEB0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1 286 526,39645 тыс. рублей;</w:t>
            </w:r>
          </w:p>
          <w:p w14:paraId="10B19A6D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1 305 349,02796 тыс. рублей;</w:t>
            </w:r>
          </w:p>
          <w:p w14:paraId="087DFBD4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1 280 539,73000 тыс. рублей;</w:t>
            </w:r>
          </w:p>
          <w:p w14:paraId="64329847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1 935 082,50000 тыс. рублей;</w:t>
            </w:r>
          </w:p>
          <w:p w14:paraId="0408D8B4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3 491 019,80000 тыс. рублей;</w:t>
            </w:r>
          </w:p>
          <w:p w14:paraId="626E1CFF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3 915 627,70000 тыс. рублей;</w:t>
            </w:r>
          </w:p>
          <w:p w14:paraId="355B57E7" w14:textId="5CCB0523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5C6D86"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3 738 907,80000 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C47F6AA" w14:textId="08F34C2A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C6D86" w:rsidRPr="00240A3A">
              <w:rPr>
                <w:rFonts w:ascii="Times New Roman" w:hAnsi="Times New Roman" w:cs="Times New Roman"/>
                <w:sz w:val="28"/>
                <w:szCs w:val="28"/>
              </w:rPr>
              <w:t>4 219 125,80000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FCE7EA5" w14:textId="0090DA15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5C6D86" w:rsidRPr="00240A3A">
              <w:rPr>
                <w:rFonts w:ascii="Times New Roman" w:hAnsi="Times New Roman" w:cs="Times New Roman"/>
                <w:sz w:val="28"/>
                <w:szCs w:val="28"/>
              </w:rPr>
              <w:t>4 722 615,50000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6FDD6431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1B59AD5B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федерального бюджета (по согласованию) планируемые объемы – 18 631,60985 тыс. рублей, из них по годам:</w:t>
            </w:r>
          </w:p>
          <w:p w14:paraId="5A5C31C8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1DEEA890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67C56D28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1BF9975D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5130799D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4BB66A08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300E8142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37819E57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02A42F86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6FBFD8D4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2DEE4337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18 631,60985 тыс. рублей;</w:t>
            </w:r>
          </w:p>
          <w:p w14:paraId="28956BAD" w14:textId="64DD598C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C85429" w:rsidRPr="00240A3A">
              <w:rPr>
                <w:rFonts w:ascii="Times New Roman" w:hAnsi="Times New Roman" w:cs="Times New Roman"/>
                <w:sz w:val="28"/>
                <w:szCs w:val="28"/>
              </w:rPr>
              <w:t>71 061 103,16244</w:t>
            </w:r>
          </w:p>
          <w:p w14:paraId="07508565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371A3A5A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5 058 854,53003 тыс. рублей;</w:t>
            </w:r>
          </w:p>
          <w:p w14:paraId="043D4D31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5 534 495,74950 тыс. рублей;</w:t>
            </w:r>
          </w:p>
          <w:p w14:paraId="3EC6F0A5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5 834 774,76537 тыс. рублей;</w:t>
            </w:r>
          </w:p>
          <w:p w14:paraId="710ACB58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6 257 511,15841 тыс. рублей;</w:t>
            </w:r>
          </w:p>
          <w:p w14:paraId="4627F444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6 070 356,88582 тыс. рублей;</w:t>
            </w:r>
          </w:p>
          <w:p w14:paraId="05D2B3F1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5 829 516,79753 тыс. рублей;</w:t>
            </w:r>
          </w:p>
          <w:p w14:paraId="7F4DD2DA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7 074 570,01242 тыс. рублей;</w:t>
            </w:r>
          </w:p>
          <w:p w14:paraId="679EFF23" w14:textId="350CE5FD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C85429" w:rsidRPr="00240A3A">
              <w:rPr>
                <w:rFonts w:ascii="Times New Roman" w:hAnsi="Times New Roman" w:cs="Times New Roman"/>
                <w:sz w:val="28"/>
                <w:szCs w:val="28"/>
              </w:rPr>
              <w:t>6 969 801,02498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59AECAFD" w14:textId="0AE43E3C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85429"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7 316 671,25168 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1AE2D9E" w14:textId="3F4320BB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C85429" w:rsidRPr="00240A3A">
              <w:rPr>
                <w:rFonts w:ascii="Times New Roman" w:hAnsi="Times New Roman" w:cs="Times New Roman"/>
                <w:sz w:val="28"/>
                <w:szCs w:val="28"/>
              </w:rPr>
              <w:t>7 492 137,08800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218DAD8" w14:textId="618B25DB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C85429"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7 622 413,89870 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7E905F24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местных бюджетов (по согласованию) –                     8 933,86036 тыс. рублей, из них по годам:</w:t>
            </w:r>
          </w:p>
          <w:p w14:paraId="039EDDA5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00A9B645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287,73000 тыс. рублей;</w:t>
            </w:r>
          </w:p>
          <w:p w14:paraId="09C238CE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2 972,67100 тыс. рублей;</w:t>
            </w:r>
          </w:p>
          <w:p w14:paraId="7B09F21A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99,50140 тыс. рублей;</w:t>
            </w:r>
          </w:p>
          <w:p w14:paraId="4799CEC9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3 615,02590 тыс. рублей;</w:t>
            </w:r>
          </w:p>
          <w:p w14:paraId="729ED680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1 882,42106 тыс. рублей;</w:t>
            </w:r>
          </w:p>
          <w:p w14:paraId="5297D267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76,51100 тыс. рублей;</w:t>
            </w:r>
          </w:p>
          <w:p w14:paraId="256F9475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449F1A94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26CB83F2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6891AF22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37F88B7C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 (по согласованию) – 207 896,500000 тыс. рублей, из них по годам:</w:t>
            </w:r>
          </w:p>
          <w:p w14:paraId="550BEF9C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557,40000 тыс. рублей;</w:t>
            </w:r>
          </w:p>
          <w:p w14:paraId="45F40C2A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631,40000 тыс. рублей;</w:t>
            </w:r>
          </w:p>
          <w:p w14:paraId="3E836E97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– 400,40000 тыс. рублей;</w:t>
            </w:r>
          </w:p>
          <w:p w14:paraId="53366DB2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87 979,30000 тыс. рублей;</w:t>
            </w:r>
          </w:p>
          <w:p w14:paraId="6A1B3382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118 328,00000 тыс. рублей;</w:t>
            </w:r>
          </w:p>
          <w:p w14:paraId="3093E702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3511F6F8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0D3C4743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5C868D89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30F0A374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1ABB5516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1FBBEC75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источников (по согласованию) планируемые объемы – 0,00000 тыс. рублей, </w:t>
            </w:r>
          </w:p>
          <w:p w14:paraId="076B1894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329A919A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6ED07E62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4F8D73B5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009CB535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16E06C8D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3AB11CD7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37AC2B40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63040ED0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2DB9363A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356221CB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10B7309B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5ED06533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Фонда социального страхования Российской Федерации (по согласованию) – 104 925,00000 тыс. рублей, из них по годам:</w:t>
            </w:r>
          </w:p>
          <w:p w14:paraId="7BC74CE3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16 456,10000 тыс. рублей;</w:t>
            </w:r>
          </w:p>
          <w:p w14:paraId="27DD87DE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12 443,80000 тыс. рублей;</w:t>
            </w:r>
          </w:p>
          <w:p w14:paraId="78B21C99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64000853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30 466,80000 тыс. рублей;</w:t>
            </w:r>
          </w:p>
          <w:p w14:paraId="704C43F9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45 558,30000 тыс. рублей;</w:t>
            </w:r>
          </w:p>
          <w:p w14:paraId="38D88FE8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67159936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42A395F7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18BD0D68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27B81F1B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5D8E1DDB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301C4C9A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Фонда социального страхования Российской Федерации (по согласованию) планируемые объемы – 0,00000 тыс. рублей, из них по годам:</w:t>
            </w:r>
          </w:p>
          <w:p w14:paraId="48B374F4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279A99A5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71052315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6D1FDC28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7A4DCA5C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 год – 0,00000 тыс. рублей;</w:t>
            </w:r>
          </w:p>
          <w:p w14:paraId="155937EA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1AC2D5AA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3F8BA370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6B09E0DE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7504950A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4BD68C28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рублей».</w:t>
            </w:r>
          </w:p>
          <w:p w14:paraId="00CBA730" w14:textId="77777777" w:rsidR="00FF6A89" w:rsidRPr="00240A3A" w:rsidRDefault="00FF6A89" w:rsidP="00FF6A89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14:paraId="776781B4" w14:textId="77777777" w:rsidR="00FF6A89" w:rsidRPr="00240A3A" w:rsidRDefault="00FF6A89" w:rsidP="00FF6A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0A3A">
        <w:rPr>
          <w:rFonts w:ascii="Times New Roman" w:hAnsi="Times New Roman" w:cs="Times New Roman"/>
          <w:b w:val="0"/>
          <w:sz w:val="28"/>
          <w:szCs w:val="28"/>
        </w:rPr>
        <w:lastRenderedPageBreak/>
        <w:t>2. Позицию «Объемы бюджетных ассигнований Подпрограммы 1» паспорта подпрограммы 1 «Старшее поколение в Камчатском крае» изложить в следующей редакции:</w:t>
      </w:r>
    </w:p>
    <w:p w14:paraId="58E7E145" w14:textId="77777777" w:rsidR="00FF6A89" w:rsidRPr="00240A3A" w:rsidRDefault="00FF6A89" w:rsidP="00FF6A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FF6A89" w:rsidRPr="00240A3A" w14:paraId="33B0B7D5" w14:textId="77777777" w:rsidTr="00FF6A89">
        <w:tc>
          <w:tcPr>
            <w:tcW w:w="3521" w:type="dxa"/>
          </w:tcPr>
          <w:p w14:paraId="52B9F480" w14:textId="77777777" w:rsidR="00FF6A89" w:rsidRPr="00240A3A" w:rsidRDefault="00FF6A89" w:rsidP="00FF6A8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14:paraId="42E5A393" w14:textId="77777777" w:rsidR="00FF6A89" w:rsidRPr="00240A3A" w:rsidRDefault="00FF6A89" w:rsidP="00FF6A8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1</w:t>
            </w:r>
          </w:p>
        </w:tc>
        <w:tc>
          <w:tcPr>
            <w:tcW w:w="6116" w:type="dxa"/>
          </w:tcPr>
          <w:p w14:paraId="7EC10668" w14:textId="6DFBFDB8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1 составляет </w:t>
            </w:r>
            <w:r w:rsidR="00DE248D" w:rsidRPr="00240A3A">
              <w:rPr>
                <w:rFonts w:ascii="Times New Roman" w:hAnsi="Times New Roman" w:cs="Times New Roman"/>
                <w:sz w:val="28"/>
                <w:szCs w:val="28"/>
              </w:rPr>
              <w:t>1 780 379,01075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14:paraId="4E1FB2F9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3121E994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34 209,05000 тыс. рублей;</w:t>
            </w:r>
          </w:p>
          <w:p w14:paraId="7D0A948D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35 079,47824 тыс. рублей;</w:t>
            </w:r>
          </w:p>
          <w:p w14:paraId="19F1D17F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33 440,35500 тыс. рублей;</w:t>
            </w:r>
          </w:p>
          <w:p w14:paraId="6CFEBABE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37 949,30000 тыс. рублей;</w:t>
            </w:r>
          </w:p>
          <w:p w14:paraId="034F016A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80 435,60000 тыс. рублей;</w:t>
            </w:r>
          </w:p>
          <w:p w14:paraId="08F5F2B0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2020 год – 81 829,60000 тыс. рублей; </w:t>
            </w:r>
          </w:p>
          <w:p w14:paraId="5E6BFFBD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83 911,13471 тыс. рублей; </w:t>
            </w:r>
          </w:p>
          <w:p w14:paraId="703ED029" w14:textId="037ACD6A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DE248D" w:rsidRPr="00240A3A">
              <w:rPr>
                <w:rFonts w:ascii="Times New Roman" w:hAnsi="Times New Roman" w:cs="Times New Roman"/>
                <w:sz w:val="28"/>
                <w:szCs w:val="28"/>
              </w:rPr>
              <w:t>108 169,69350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14:paraId="34C4B5FF" w14:textId="11DDB54A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DE248D" w:rsidRPr="00240A3A">
              <w:rPr>
                <w:rFonts w:ascii="Times New Roman" w:hAnsi="Times New Roman" w:cs="Times New Roman"/>
                <w:sz w:val="28"/>
                <w:szCs w:val="28"/>
              </w:rPr>
              <w:t>429 695,33445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14:paraId="7986D046" w14:textId="0F8FB57A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DE248D" w:rsidRPr="00240A3A">
              <w:rPr>
                <w:rFonts w:ascii="Times New Roman" w:hAnsi="Times New Roman" w:cs="Times New Roman"/>
                <w:sz w:val="28"/>
                <w:szCs w:val="28"/>
              </w:rPr>
              <w:t>796 153,28485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14:paraId="43F10910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59 506,18000 тыс. рублей, в том числе за счет средств:</w:t>
            </w:r>
          </w:p>
          <w:p w14:paraId="10F57991" w14:textId="21EBF794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–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E248D"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1 246 392,70000 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34455F7B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646CC72D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3C21ECDA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7C88496C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1375B976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11 399,30000 тыс. рублей;</w:t>
            </w:r>
          </w:p>
          <w:p w14:paraId="265895D9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29 428,60000 тыс. рублей;</w:t>
            </w:r>
          </w:p>
          <w:p w14:paraId="2F795F3A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38 873,90000 тыс. рублей;</w:t>
            </w:r>
          </w:p>
          <w:p w14:paraId="5E471327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2022 год – 47 791,70000 тыс. рублей;</w:t>
            </w:r>
          </w:p>
          <w:p w14:paraId="67B6AC43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2023 год – 374 986,20000 тыс. рублей;</w:t>
            </w:r>
          </w:p>
          <w:p w14:paraId="65FB7229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2024 год – 743 913,00000 тыс. рублей;</w:t>
            </w:r>
          </w:p>
          <w:p w14:paraId="7A577757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088A4CC1" w14:textId="0B148DE6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5453D3" w:rsidRPr="00240A3A">
              <w:rPr>
                <w:rFonts w:ascii="Times New Roman" w:hAnsi="Times New Roman" w:cs="Times New Roman"/>
                <w:sz w:val="28"/>
                <w:szCs w:val="28"/>
              </w:rPr>
              <w:t>533 623,71075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14:paraId="3CAF3D3D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29CD1EAF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34 117,35000 тыс. рублей;</w:t>
            </w:r>
          </w:p>
          <w:p w14:paraId="3D1EEB07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34 983,97824 тыс. рублей;</w:t>
            </w:r>
          </w:p>
          <w:p w14:paraId="662B4202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33 353,25500 тыс. рублей;</w:t>
            </w:r>
          </w:p>
          <w:p w14:paraId="24903818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 – 37 861,00000 тыс. рублей;</w:t>
            </w:r>
          </w:p>
          <w:p w14:paraId="4BC4C3BD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69 036,30000тыс. рублей;</w:t>
            </w:r>
          </w:p>
          <w:p w14:paraId="56960D63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52 401,00000 тыс. рублей;</w:t>
            </w:r>
          </w:p>
          <w:p w14:paraId="558C861A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45 037,23471 тыс. рублей; </w:t>
            </w:r>
          </w:p>
          <w:p w14:paraId="0B0165F2" w14:textId="49572C1E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5453D3" w:rsidRPr="00240A3A">
              <w:rPr>
                <w:rFonts w:ascii="Times New Roman" w:hAnsi="Times New Roman" w:cs="Times New Roman"/>
                <w:sz w:val="28"/>
                <w:szCs w:val="28"/>
              </w:rPr>
              <w:t>60 377,99350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14:paraId="4FB0A7DD" w14:textId="45F29B42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453D3" w:rsidRPr="00240A3A">
              <w:rPr>
                <w:rFonts w:ascii="Times New Roman" w:hAnsi="Times New Roman" w:cs="Times New Roman"/>
                <w:sz w:val="28"/>
                <w:szCs w:val="28"/>
              </w:rPr>
              <w:t>54 709,13445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14:paraId="4724B6E8" w14:textId="1780AFE2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5453D3" w:rsidRPr="00240A3A">
              <w:rPr>
                <w:rFonts w:ascii="Times New Roman" w:hAnsi="Times New Roman" w:cs="Times New Roman"/>
                <w:sz w:val="28"/>
                <w:szCs w:val="28"/>
              </w:rPr>
              <w:t>52 240,28485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14:paraId="6689B227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59 506,18000 тыс. рублей;</w:t>
            </w:r>
          </w:p>
          <w:p w14:paraId="4B847422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 (по согласованию) – 362,60000 тыс. рублей, из них по годам:</w:t>
            </w:r>
          </w:p>
          <w:p w14:paraId="336820C2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91,70000 тыс. рублей;</w:t>
            </w:r>
          </w:p>
          <w:p w14:paraId="3CBD753D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95,50000 тыс. рублей;</w:t>
            </w:r>
          </w:p>
          <w:p w14:paraId="4B4778EE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87,10000 тыс. рублей;</w:t>
            </w:r>
          </w:p>
          <w:p w14:paraId="0FF71F27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88,30000 тыс. рублей;</w:t>
            </w:r>
          </w:p>
          <w:p w14:paraId="1672C2BC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4BA5562D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20E7D8D0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79755C94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266DA2BD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5708E1A2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0AC4EDCE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3FE3A52B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источников (по согласованию) планируемые объемы – 0,00000 тыс. рублей, </w:t>
            </w:r>
          </w:p>
          <w:p w14:paraId="1B443857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233233A7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57F46389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559B5EC0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448EDFBD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382A3665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46758746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25D36651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3A08FBC1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05AEFC26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250BF9E6" w14:textId="77777777" w:rsidR="00FF6A89" w:rsidRPr="00240A3A" w:rsidRDefault="00FF6A89" w:rsidP="00FF6A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577EB9F4" w14:textId="77777777" w:rsidR="00FF6A89" w:rsidRPr="00240A3A" w:rsidRDefault="00FF6A89" w:rsidP="00FF6A89">
            <w:pPr>
              <w:pStyle w:val="ad"/>
              <w:numPr>
                <w:ilvl w:val="0"/>
                <w:numId w:val="18"/>
              </w:numPr>
              <w:ind w:left="0" w:firstLine="0"/>
              <w:jc w:val="both"/>
              <w:rPr>
                <w:szCs w:val="28"/>
              </w:rPr>
            </w:pPr>
            <w:r w:rsidRPr="00240A3A">
              <w:rPr>
                <w:szCs w:val="28"/>
              </w:rPr>
              <w:t>год – 0,00000 тыс. рублей».</w:t>
            </w:r>
          </w:p>
        </w:tc>
      </w:tr>
    </w:tbl>
    <w:p w14:paraId="1D893954" w14:textId="77777777" w:rsidR="00FF6A89" w:rsidRPr="00240A3A" w:rsidRDefault="00FF6A89" w:rsidP="00FF6A89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04A9BC4F" w14:textId="6E417126" w:rsidR="001A0A41" w:rsidRPr="00240A3A" w:rsidRDefault="00FF6A89" w:rsidP="001A0A4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0A3A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1A0A41" w:rsidRPr="00240A3A">
        <w:rPr>
          <w:rFonts w:ascii="Times New Roman" w:hAnsi="Times New Roman" w:cs="Times New Roman"/>
          <w:b w:val="0"/>
          <w:sz w:val="28"/>
          <w:szCs w:val="28"/>
        </w:rPr>
        <w:t>В паспорте подпрограммы 2 «Меры социальной поддержки отдельных категорий граждан в Камчатском крае»:</w:t>
      </w:r>
    </w:p>
    <w:p w14:paraId="7C41D234" w14:textId="49CF552E" w:rsidR="001A0A41" w:rsidRPr="00240A3A" w:rsidRDefault="001A0A41" w:rsidP="001A0A4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0A3A">
        <w:rPr>
          <w:rFonts w:ascii="Times New Roman" w:hAnsi="Times New Roman" w:cs="Times New Roman"/>
          <w:b w:val="0"/>
          <w:sz w:val="28"/>
          <w:szCs w:val="28"/>
        </w:rPr>
        <w:t>1) позицию «Целевые показатели (индикаторы) Программы» паспорта подпрограммы 2 «Меры социальной поддержки отдельных категорий граждан в Камчатском крае» дополнить пунктом 10 следующего содержания:</w:t>
      </w:r>
    </w:p>
    <w:p w14:paraId="52E0E129" w14:textId="511529FF" w:rsidR="001A0A41" w:rsidRPr="00240A3A" w:rsidRDefault="001A0A41" w:rsidP="001A0A4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0A3A">
        <w:rPr>
          <w:rFonts w:ascii="Times New Roman" w:hAnsi="Times New Roman" w:cs="Times New Roman"/>
          <w:b w:val="0"/>
          <w:sz w:val="28"/>
          <w:szCs w:val="28"/>
        </w:rPr>
        <w:t xml:space="preserve">«10) число лиц из числа детей-сирот и детей, оставшихся без попечения родителей, которые достигли возраста 23 лет, в отчетном году получат единовременную социальную выплату на приобретение жилого помещения в </w:t>
      </w:r>
      <w:r w:rsidRPr="00240A3A">
        <w:rPr>
          <w:rFonts w:ascii="Times New Roman" w:hAnsi="Times New Roman" w:cs="Times New Roman"/>
          <w:b w:val="0"/>
          <w:sz w:val="28"/>
          <w:szCs w:val="28"/>
        </w:rPr>
        <w:lastRenderedPageBreak/>
        <w:t>собственность»;</w:t>
      </w:r>
    </w:p>
    <w:p w14:paraId="346901EA" w14:textId="55E155CA" w:rsidR="00FF6A89" w:rsidRPr="00240A3A" w:rsidRDefault="001A0A41" w:rsidP="001A0A4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0A3A">
        <w:rPr>
          <w:rFonts w:ascii="Times New Roman" w:hAnsi="Times New Roman" w:cs="Times New Roman"/>
          <w:b w:val="0"/>
          <w:sz w:val="28"/>
          <w:szCs w:val="28"/>
        </w:rPr>
        <w:t>2) п</w:t>
      </w:r>
      <w:r w:rsidR="00FF6A89" w:rsidRPr="00240A3A">
        <w:rPr>
          <w:rFonts w:ascii="Times New Roman" w:hAnsi="Times New Roman" w:cs="Times New Roman"/>
          <w:b w:val="0"/>
          <w:sz w:val="28"/>
          <w:szCs w:val="28"/>
        </w:rPr>
        <w:t>озицию «Объемы бюджетных ассигнований Подпрограммы 2» изложить в следующей редакции:</w:t>
      </w:r>
    </w:p>
    <w:p w14:paraId="3B7B42E7" w14:textId="77777777" w:rsidR="00FF6A89" w:rsidRPr="00240A3A" w:rsidRDefault="00FF6A89" w:rsidP="00FF6A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FF6A89" w:rsidRPr="00240A3A" w14:paraId="09FF540F" w14:textId="77777777" w:rsidTr="00FF6A89">
        <w:tc>
          <w:tcPr>
            <w:tcW w:w="3521" w:type="dxa"/>
          </w:tcPr>
          <w:p w14:paraId="02C26A0B" w14:textId="77777777" w:rsidR="00FF6A89" w:rsidRPr="00240A3A" w:rsidRDefault="00FF6A89" w:rsidP="00FF6A8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14:paraId="776ADE77" w14:textId="77777777" w:rsidR="00FF6A89" w:rsidRPr="00240A3A" w:rsidRDefault="00FF6A89" w:rsidP="00FF6A8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2</w:t>
            </w:r>
          </w:p>
        </w:tc>
        <w:tc>
          <w:tcPr>
            <w:tcW w:w="6116" w:type="dxa"/>
          </w:tcPr>
          <w:p w14:paraId="59E57D75" w14:textId="5DC9D154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2 составляет </w:t>
            </w:r>
            <w:r w:rsidR="00A54262" w:rsidRPr="00240A3A">
              <w:rPr>
                <w:rFonts w:ascii="Times New Roman" w:hAnsi="Times New Roman" w:cs="Times New Roman"/>
                <w:sz w:val="28"/>
                <w:szCs w:val="28"/>
              </w:rPr>
              <w:t>66 835 268,61061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14:paraId="540AD695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3ED6ED3E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4 377 990,18155 тыс. рублей;</w:t>
            </w:r>
          </w:p>
          <w:p w14:paraId="56583891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4 972 153,41396 тыс. рублей;</w:t>
            </w:r>
          </w:p>
          <w:p w14:paraId="117EF2BD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5 123 719,18896 тыс. рублей;</w:t>
            </w:r>
          </w:p>
          <w:p w14:paraId="4E32EAE4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5 048 952,57500 тыс. рублей;</w:t>
            </w:r>
          </w:p>
          <w:p w14:paraId="126A0971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5 442 561,14142 тыс. рублей;</w:t>
            </w:r>
          </w:p>
          <w:p w14:paraId="08F8FB03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6 591 707,10433 тыс. рублей;</w:t>
            </w:r>
          </w:p>
          <w:p w14:paraId="52C25617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7 356 570,33854 тыс. рублей;</w:t>
            </w:r>
          </w:p>
          <w:p w14:paraId="046D8C72" w14:textId="5C2E659C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54262" w:rsidRPr="00240A3A">
              <w:rPr>
                <w:rFonts w:ascii="Times New Roman" w:hAnsi="Times New Roman" w:cs="Times New Roman"/>
                <w:sz w:val="28"/>
                <w:szCs w:val="28"/>
              </w:rPr>
              <w:t>7 148 019,09000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79B1ADF4" w14:textId="32A5153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A54262" w:rsidRPr="00240A3A">
              <w:rPr>
                <w:rFonts w:ascii="Times New Roman" w:hAnsi="Times New Roman" w:cs="Times New Roman"/>
                <w:sz w:val="28"/>
                <w:szCs w:val="28"/>
              </w:rPr>
              <w:t>7 641 862,37600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06B60DA" w14:textId="0927E788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A54262" w:rsidRPr="00240A3A">
              <w:rPr>
                <w:rFonts w:ascii="Times New Roman" w:hAnsi="Times New Roman" w:cs="Times New Roman"/>
                <w:sz w:val="28"/>
                <w:szCs w:val="28"/>
              </w:rPr>
              <w:t>7 949 877,47100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226F64BD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5 181 855,72985 тыс. рублей, </w:t>
            </w:r>
          </w:p>
          <w:p w14:paraId="26785C76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727FDE60" w14:textId="6FF62348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–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21DB9" w:rsidRPr="00240A3A">
              <w:rPr>
                <w:rFonts w:ascii="Times New Roman" w:hAnsi="Times New Roman" w:cs="Times New Roman"/>
                <w:sz w:val="28"/>
                <w:szCs w:val="28"/>
              </w:rPr>
              <w:t>25 527 723,91452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14:paraId="2E82FBF7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1 127 470,66011 тыс. рублей;</w:t>
            </w:r>
          </w:p>
          <w:p w14:paraId="72090C91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1 263 271,39645 тыс. рублей;</w:t>
            </w:r>
          </w:p>
          <w:p w14:paraId="60340EB6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1 272 330,72796 тыс. рублей;</w:t>
            </w:r>
          </w:p>
          <w:p w14:paraId="482535A8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1 268 992,13000 тыс. рублей;</w:t>
            </w:r>
          </w:p>
          <w:p w14:paraId="56884A31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1 915 980,30000 тыс. рублей;</w:t>
            </w:r>
          </w:p>
          <w:p w14:paraId="459323AD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3 336 252,60000 тыс. рублей;</w:t>
            </w:r>
          </w:p>
          <w:p w14:paraId="38CC7093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3 867 228,00000 тыс. рублей;</w:t>
            </w:r>
          </w:p>
          <w:p w14:paraId="1607913F" w14:textId="1A5A2D3C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521DB9" w:rsidRPr="00240A3A">
              <w:rPr>
                <w:rFonts w:ascii="Times New Roman" w:hAnsi="Times New Roman" w:cs="Times New Roman"/>
                <w:sz w:val="28"/>
                <w:szCs w:val="28"/>
              </w:rPr>
              <w:t>3 691 116,10000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B5BC932" w14:textId="01AC61C6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21DB9" w:rsidRPr="00240A3A">
              <w:rPr>
                <w:rFonts w:ascii="Times New Roman" w:hAnsi="Times New Roman" w:cs="Times New Roman"/>
                <w:sz w:val="28"/>
                <w:szCs w:val="28"/>
              </w:rPr>
              <w:t>3 806 379,50000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4B425C8E" w14:textId="71401E4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521DB9" w:rsidRPr="00240A3A">
              <w:rPr>
                <w:rFonts w:ascii="Times New Roman" w:hAnsi="Times New Roman" w:cs="Times New Roman"/>
                <w:sz w:val="28"/>
                <w:szCs w:val="28"/>
              </w:rPr>
              <w:t>3 978 702,50000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4BE581D0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3EB1D451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планируемые объемы – 18 159,60985 тыс. рублей, из них по годам:</w:t>
            </w:r>
          </w:p>
          <w:p w14:paraId="472AF367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55C8974D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0B61397F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2BE76C6B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68370FF2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236BB745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76628B4F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3D874D36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0AA9DFAC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31F66ECD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год – 0,00000 тыс. рублей;</w:t>
            </w:r>
          </w:p>
          <w:p w14:paraId="5605737B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18 159,60985 тыс. рублей;</w:t>
            </w:r>
          </w:p>
          <w:p w14:paraId="2A2C1AB0" w14:textId="6215B4F8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970CE5" w:rsidRPr="00240A3A">
              <w:rPr>
                <w:rFonts w:ascii="Times New Roman" w:hAnsi="Times New Roman" w:cs="Times New Roman"/>
                <w:sz w:val="28"/>
                <w:szCs w:val="28"/>
              </w:rPr>
              <w:t>41 289 385,08624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908A614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5BD84CCB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3 250 519,52144 тыс. рублей;</w:t>
            </w:r>
          </w:p>
          <w:p w14:paraId="1406E795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3 708 882,01751 тыс. рублей;</w:t>
            </w:r>
          </w:p>
          <w:p w14:paraId="67EEFED1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3 851 388,46100 тыс. рублей;</w:t>
            </w:r>
          </w:p>
          <w:p w14:paraId="56B280E6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3 779 960,44500 тыс. рублей;</w:t>
            </w:r>
          </w:p>
          <w:p w14:paraId="1907E3C1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3 526 580,84142 тыс. рублей;</w:t>
            </w:r>
          </w:p>
          <w:p w14:paraId="5EB921AD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3 255 454,50433 тыс. рублей;</w:t>
            </w:r>
          </w:p>
          <w:p w14:paraId="7F4DDD62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3 489 342,33854 тыс. рублей;</w:t>
            </w:r>
          </w:p>
          <w:p w14:paraId="6932FC40" w14:textId="6DBC3562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70CE5" w:rsidRPr="00240A3A">
              <w:rPr>
                <w:rFonts w:ascii="Times New Roman" w:hAnsi="Times New Roman" w:cs="Times New Roman"/>
                <w:sz w:val="28"/>
                <w:szCs w:val="28"/>
              </w:rPr>
              <w:t>3 456 902,99000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640402A2" w14:textId="5064AB4F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70CE5" w:rsidRPr="00240A3A">
              <w:rPr>
                <w:rFonts w:ascii="Times New Roman" w:hAnsi="Times New Roman" w:cs="Times New Roman"/>
                <w:sz w:val="28"/>
                <w:szCs w:val="28"/>
              </w:rPr>
              <w:t>3 835 482,87600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8E5E376" w14:textId="33B2D5CD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970CE5" w:rsidRPr="00240A3A">
              <w:rPr>
                <w:rFonts w:ascii="Times New Roman" w:hAnsi="Times New Roman" w:cs="Times New Roman"/>
                <w:sz w:val="28"/>
                <w:szCs w:val="28"/>
              </w:rPr>
              <w:t>3 971 174,97100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7653DAD7" w14:textId="77777777" w:rsidR="00FF6A89" w:rsidRPr="00240A3A" w:rsidRDefault="00FF6A89" w:rsidP="00FF6A89">
            <w:pPr>
              <w:pStyle w:val="ad"/>
              <w:numPr>
                <w:ilvl w:val="0"/>
                <w:numId w:val="10"/>
              </w:numPr>
              <w:ind w:left="199" w:hanging="199"/>
              <w:jc w:val="both"/>
              <w:rPr>
                <w:szCs w:val="28"/>
              </w:rPr>
            </w:pPr>
            <w:r w:rsidRPr="00240A3A">
              <w:rPr>
                <w:szCs w:val="28"/>
              </w:rPr>
              <w:t xml:space="preserve"> год – 5 163 696,12000 тыс. рублей».</w:t>
            </w:r>
          </w:p>
        </w:tc>
      </w:tr>
    </w:tbl>
    <w:p w14:paraId="234870EF" w14:textId="77777777" w:rsidR="00FF6A89" w:rsidRPr="00240A3A" w:rsidRDefault="00FF6A89" w:rsidP="00FF6A89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2D213E1E" w14:textId="77777777" w:rsidR="00FF6A89" w:rsidRPr="00240A3A" w:rsidRDefault="00FF6A89" w:rsidP="00FF6A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0A3A">
        <w:rPr>
          <w:rFonts w:ascii="Times New Roman" w:hAnsi="Times New Roman" w:cs="Times New Roman"/>
          <w:b w:val="0"/>
          <w:sz w:val="28"/>
          <w:szCs w:val="28"/>
        </w:rPr>
        <w:t>4. Позицию «Объемы бюджетных ассигнований Подпрограммы 3» паспорта подпрограммы 3 «</w:t>
      </w:r>
      <w:r w:rsidRPr="00240A3A">
        <w:rPr>
          <w:rFonts w:ascii="Times New Roman" w:hAnsi="Times New Roman" w:cs="Times New Roman"/>
          <w:b w:val="0"/>
          <w:bCs w:val="0"/>
          <w:sz w:val="28"/>
          <w:szCs w:val="28"/>
        </w:rPr>
        <w:t>Доступная среда в Камчатском крае</w:t>
      </w:r>
      <w:r w:rsidRPr="00240A3A">
        <w:rPr>
          <w:rFonts w:ascii="Times New Roman" w:hAnsi="Times New Roman" w:cs="Times New Roman"/>
          <w:b w:val="0"/>
          <w:sz w:val="28"/>
          <w:szCs w:val="28"/>
        </w:rPr>
        <w:t>» изложить в следующей редакции:</w:t>
      </w:r>
    </w:p>
    <w:p w14:paraId="6F58CEB3" w14:textId="77777777" w:rsidR="00FF6A89" w:rsidRPr="00240A3A" w:rsidRDefault="00FF6A89" w:rsidP="00FF6A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FF6A89" w:rsidRPr="00240A3A" w14:paraId="79CF335B" w14:textId="77777777" w:rsidTr="00FF6A89">
        <w:tc>
          <w:tcPr>
            <w:tcW w:w="3521" w:type="dxa"/>
          </w:tcPr>
          <w:p w14:paraId="3CFEA602" w14:textId="77777777" w:rsidR="00FF6A89" w:rsidRPr="00240A3A" w:rsidRDefault="00FF6A89" w:rsidP="00FF6A8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14:paraId="103373AB" w14:textId="77777777" w:rsidR="00FF6A89" w:rsidRPr="00240A3A" w:rsidRDefault="00FF6A89" w:rsidP="00FF6A8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3</w:t>
            </w:r>
          </w:p>
        </w:tc>
        <w:tc>
          <w:tcPr>
            <w:tcW w:w="6116" w:type="dxa"/>
          </w:tcPr>
          <w:p w14:paraId="20E931E7" w14:textId="3673DF70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3 составляет </w:t>
            </w:r>
            <w:r w:rsidR="00254D9E" w:rsidRPr="00240A3A">
              <w:rPr>
                <w:rFonts w:ascii="Times New Roman" w:hAnsi="Times New Roman" w:cs="Times New Roman"/>
                <w:sz w:val="28"/>
                <w:szCs w:val="28"/>
              </w:rPr>
              <w:t>356 705,77836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14:paraId="2D2C2909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122F0801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52 444,88100 тыс. рублей;</w:t>
            </w:r>
          </w:p>
          <w:p w14:paraId="3152B7A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34 702,75625 тыс. рублей;</w:t>
            </w:r>
          </w:p>
          <w:p w14:paraId="4D5C385D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49 361,66037 тыс. рублей;</w:t>
            </w:r>
          </w:p>
          <w:p w14:paraId="65EB388D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35 523,18150 тыс. рублей;</w:t>
            </w:r>
          </w:p>
          <w:p w14:paraId="0BE5613A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33 962,37315 тыс. рублей;</w:t>
            </w:r>
          </w:p>
          <w:p w14:paraId="79CFA60A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31 195,19196 тыс. рублей;</w:t>
            </w:r>
          </w:p>
          <w:p w14:paraId="2E21C1C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9 023,23013 тыс. рублей;</w:t>
            </w:r>
          </w:p>
          <w:p w14:paraId="60139162" w14:textId="5CAC1C54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254D9E" w:rsidRPr="00240A3A">
              <w:rPr>
                <w:rFonts w:ascii="Times New Roman" w:hAnsi="Times New Roman" w:cs="Times New Roman"/>
                <w:sz w:val="28"/>
                <w:szCs w:val="28"/>
              </w:rPr>
              <w:t>4 955,46606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69BD4F3D" w14:textId="0EE40861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254D9E" w:rsidRPr="00240A3A">
              <w:rPr>
                <w:rFonts w:ascii="Times New Roman" w:hAnsi="Times New Roman" w:cs="Times New Roman"/>
                <w:sz w:val="28"/>
                <w:szCs w:val="28"/>
              </w:rPr>
              <w:t>44 878,98879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1E95D3EB" w14:textId="12C5A4AF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54D9E" w:rsidRPr="00240A3A">
              <w:rPr>
                <w:rFonts w:ascii="Times New Roman" w:hAnsi="Times New Roman" w:cs="Times New Roman"/>
                <w:sz w:val="28"/>
                <w:szCs w:val="28"/>
              </w:rPr>
              <w:t>5 124,45915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74EFA267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55 533,59000 тыс. рублей, </w:t>
            </w:r>
          </w:p>
          <w:p w14:paraId="283646ED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454BAF2A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–             157 252,01200 тыс. рублей, из них по годам:</w:t>
            </w:r>
          </w:p>
          <w:p w14:paraId="038BB98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28 965,51200 тыс. рублей;</w:t>
            </w:r>
          </w:p>
          <w:p w14:paraId="2259064C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22 869,60000 тыс. рублей;</w:t>
            </w:r>
          </w:p>
          <w:p w14:paraId="4C53696D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32 612,90000 тыс. рублей;</w:t>
            </w:r>
          </w:p>
          <w:p w14:paraId="37004FF1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11 121,10000 тыс. рублей;</w:t>
            </w:r>
          </w:p>
          <w:p w14:paraId="2207A61F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5 871,40000 тыс. рублей;</w:t>
            </w:r>
          </w:p>
          <w:p w14:paraId="1A7CB760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18 051,40000 тыс. рублей;</w:t>
            </w:r>
          </w:p>
          <w:p w14:paraId="3D93959F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61DFD3FE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 год – 0,00000 тыс. рублей;</w:t>
            </w:r>
          </w:p>
          <w:p w14:paraId="62D4B24E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2023 год – 37 760,10000 тыс. рублей;</w:t>
            </w:r>
          </w:p>
          <w:p w14:paraId="14C93DEB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0759233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01A882FF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планируемые объемы – 0,00000 тыс. рублей, </w:t>
            </w:r>
          </w:p>
          <w:p w14:paraId="38B622D7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3E636068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057653F8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278010EF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7716715E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33082D78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5BC5140F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329F5785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25ED5B84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1DDC946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3235BE6F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52D776B3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2EF18AB8" w14:textId="7BDDAD4E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194AB4" w:rsidRPr="00240A3A">
              <w:rPr>
                <w:rFonts w:ascii="Times New Roman" w:hAnsi="Times New Roman" w:cs="Times New Roman"/>
                <w:sz w:val="28"/>
                <w:szCs w:val="28"/>
              </w:rPr>
              <w:t>193 885,27400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14:paraId="03637895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1A15A76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23 479,36900 тыс. рублей;</w:t>
            </w:r>
          </w:p>
          <w:p w14:paraId="4BC3C188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11 545,42625 тыс. рублей;</w:t>
            </w:r>
          </w:p>
          <w:p w14:paraId="2FE45134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13 776,08937 тыс. рублей;</w:t>
            </w:r>
          </w:p>
          <w:p w14:paraId="650C06B7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24 302,58010 тыс. рублей;</w:t>
            </w:r>
          </w:p>
          <w:p w14:paraId="196A779E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27 841,31525 тыс. рублей;</w:t>
            </w:r>
          </w:p>
          <w:p w14:paraId="247BB9C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11 261,37090 тыс. рублей;</w:t>
            </w:r>
          </w:p>
          <w:p w14:paraId="39929E72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8 946,71913 тыс. рублей;</w:t>
            </w:r>
          </w:p>
          <w:p w14:paraId="48D55A20" w14:textId="15E6A5AB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194AB4" w:rsidRPr="00240A3A">
              <w:rPr>
                <w:rFonts w:ascii="Times New Roman" w:hAnsi="Times New Roman" w:cs="Times New Roman"/>
                <w:sz w:val="28"/>
                <w:szCs w:val="28"/>
              </w:rPr>
              <w:t>4 955,46606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BEF47E1" w14:textId="4ABD6393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194AB4" w:rsidRPr="00240A3A">
              <w:rPr>
                <w:rFonts w:ascii="Times New Roman" w:hAnsi="Times New Roman" w:cs="Times New Roman"/>
                <w:sz w:val="28"/>
                <w:szCs w:val="28"/>
              </w:rPr>
              <w:t>7 118,88879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65A55CCD" w14:textId="2CD9BFD2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194AB4" w:rsidRPr="00240A3A">
              <w:rPr>
                <w:rFonts w:ascii="Times New Roman" w:hAnsi="Times New Roman" w:cs="Times New Roman"/>
                <w:sz w:val="28"/>
                <w:szCs w:val="28"/>
              </w:rPr>
              <w:t>5 124,45915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13E60B0D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55 533,59000 тыс. рублей;</w:t>
            </w:r>
          </w:p>
          <w:p w14:paraId="7B42BEBF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местных бюджетов (по согласованию) –                        5 568,49236 тыс. рублей, из них по годам:</w:t>
            </w:r>
          </w:p>
          <w:p w14:paraId="4A9C9B19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74F6F5B4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287,73000 тыс. рублей;</w:t>
            </w:r>
          </w:p>
          <w:p w14:paraId="413D029C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2 972,67100 тыс. рублей;</w:t>
            </w:r>
          </w:p>
          <w:p w14:paraId="5C99FD33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99,50140 тыс. рублей;</w:t>
            </w:r>
          </w:p>
          <w:p w14:paraId="1A938843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249,65790 тыс. рублей;</w:t>
            </w:r>
          </w:p>
          <w:p w14:paraId="28DF3A0C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1 882,42106 тыс. рублей;</w:t>
            </w:r>
          </w:p>
          <w:p w14:paraId="16C2B1AF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76,51100 тыс. рублей;</w:t>
            </w:r>
          </w:p>
          <w:p w14:paraId="46273973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69D3D76D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7EFC6AF4" w14:textId="77777777" w:rsidR="00FF6A89" w:rsidRPr="00240A3A" w:rsidRDefault="00FF6A89" w:rsidP="00FF6A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34A0043C" w14:textId="77777777" w:rsidR="00FF6A89" w:rsidRPr="00240A3A" w:rsidRDefault="00FF6A89" w:rsidP="00FF6A89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szCs w:val="28"/>
              </w:rPr>
            </w:pPr>
            <w:r w:rsidRPr="00240A3A">
              <w:rPr>
                <w:szCs w:val="28"/>
              </w:rPr>
              <w:t>год – 0,00000 тыс. рублей».</w:t>
            </w:r>
          </w:p>
        </w:tc>
      </w:tr>
    </w:tbl>
    <w:p w14:paraId="1CF227CA" w14:textId="77777777" w:rsidR="00FF6A89" w:rsidRPr="00240A3A" w:rsidRDefault="00FF6A89" w:rsidP="00FF6A89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10ED426F" w14:textId="77777777" w:rsidR="00FF6A89" w:rsidRPr="00240A3A" w:rsidRDefault="00FF6A89" w:rsidP="00FF6A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0A3A">
        <w:rPr>
          <w:rFonts w:ascii="Times New Roman" w:hAnsi="Times New Roman" w:cs="Times New Roman"/>
          <w:b w:val="0"/>
          <w:sz w:val="28"/>
          <w:szCs w:val="28"/>
        </w:rPr>
        <w:t>5. Позицию «Объемы бюджетных ассигнований Подпрограммы 4» паспорта подпрограммы 4 «</w:t>
      </w:r>
      <w:r w:rsidRPr="00240A3A">
        <w:rPr>
          <w:rFonts w:ascii="Times New Roman" w:hAnsi="Times New Roman" w:cs="Times New Roman"/>
          <w:b w:val="0"/>
          <w:bCs w:val="0"/>
          <w:sz w:val="28"/>
          <w:szCs w:val="28"/>
        </w:rPr>
        <w:t>Развитие системы социального обслуживания населения в Камчатском крае</w:t>
      </w:r>
      <w:r w:rsidRPr="00240A3A">
        <w:rPr>
          <w:rFonts w:ascii="Times New Roman" w:hAnsi="Times New Roman" w:cs="Times New Roman"/>
          <w:b w:val="0"/>
          <w:sz w:val="28"/>
          <w:szCs w:val="28"/>
        </w:rPr>
        <w:t>» изложить в следующей редакции:</w:t>
      </w:r>
    </w:p>
    <w:p w14:paraId="791A4BD3" w14:textId="77777777" w:rsidR="00FF6A89" w:rsidRPr="00240A3A" w:rsidRDefault="00FF6A89" w:rsidP="00FF6A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FF6A89" w:rsidRPr="00240A3A" w14:paraId="192F7F74" w14:textId="77777777" w:rsidTr="00FF6A89">
        <w:tc>
          <w:tcPr>
            <w:tcW w:w="3521" w:type="dxa"/>
          </w:tcPr>
          <w:p w14:paraId="00DBE401" w14:textId="77777777" w:rsidR="00FF6A89" w:rsidRPr="00240A3A" w:rsidRDefault="00FF6A89" w:rsidP="00FF6A8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14:paraId="0EC6A1B4" w14:textId="77777777" w:rsidR="00FF6A89" w:rsidRPr="00240A3A" w:rsidRDefault="00FF6A89" w:rsidP="00FF6A8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4</w:t>
            </w:r>
          </w:p>
        </w:tc>
        <w:tc>
          <w:tcPr>
            <w:tcW w:w="6116" w:type="dxa"/>
          </w:tcPr>
          <w:p w14:paraId="753637BA" w14:textId="6C3EB0B2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4 составляет </w:t>
            </w:r>
            <w:r w:rsidR="00AE04F9" w:rsidRPr="00240A3A">
              <w:rPr>
                <w:rFonts w:ascii="Times New Roman" w:hAnsi="Times New Roman" w:cs="Times New Roman"/>
                <w:sz w:val="28"/>
                <w:szCs w:val="28"/>
              </w:rPr>
              <w:t>1 660 184,45072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14:paraId="3C04CEE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1F821437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111 739,82379 тыс. рублей;</w:t>
            </w:r>
          </w:p>
          <w:p w14:paraId="5C4E4078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77 995,13244 тыс. рублей;</w:t>
            </w:r>
          </w:p>
          <w:p w14:paraId="410C282A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68 313,17284 тыс. рублей;</w:t>
            </w:r>
          </w:p>
          <w:p w14:paraId="0A6DB4AB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400 721,62517 тыс. рублей;</w:t>
            </w:r>
          </w:p>
          <w:p w14:paraId="2DB8BCB2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348 473,86004 тыс. рублей;</w:t>
            </w:r>
          </w:p>
          <w:p w14:paraId="232BB17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145 230,88660 тыс. рублей;</w:t>
            </w:r>
          </w:p>
          <w:p w14:paraId="5E43C991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144 583,21984 тыс. рублей;</w:t>
            </w:r>
          </w:p>
          <w:p w14:paraId="6998A760" w14:textId="32C838A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E04F9"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126 611,62000 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059F6B4" w14:textId="0CFC659B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AE04F9" w:rsidRPr="00240A3A">
              <w:rPr>
                <w:rFonts w:ascii="Times New Roman" w:hAnsi="Times New Roman" w:cs="Times New Roman"/>
                <w:sz w:val="28"/>
                <w:szCs w:val="28"/>
              </w:rPr>
              <w:t>46 135,70000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65A0F4A" w14:textId="19CD5B40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AE04F9" w:rsidRPr="00240A3A">
              <w:rPr>
                <w:rFonts w:ascii="Times New Roman" w:hAnsi="Times New Roman" w:cs="Times New Roman"/>
                <w:sz w:val="28"/>
                <w:szCs w:val="28"/>
              </w:rPr>
              <w:t>79 684,10000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80950B1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110 695,31000 тыс. рублей, </w:t>
            </w:r>
          </w:p>
          <w:p w14:paraId="586962BA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5DFD5DE6" w14:textId="6BF38285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2017C4" w:rsidRPr="00240A3A">
              <w:rPr>
                <w:rFonts w:ascii="Times New Roman" w:hAnsi="Times New Roman" w:cs="Times New Roman"/>
                <w:sz w:val="28"/>
                <w:szCs w:val="28"/>
              </w:rPr>
              <w:t>1 452 650,55072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14:paraId="5C0822B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111 274,12379 тыс. рублей;</w:t>
            </w:r>
          </w:p>
          <w:p w14:paraId="3F287802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77 459,23244 тыс. рублей;</w:t>
            </w:r>
          </w:p>
          <w:p w14:paraId="0E90C10B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67 999,87284 тыс. рублей;</w:t>
            </w:r>
          </w:p>
          <w:p w14:paraId="624A6E14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312 830,62517 тыс. рублей;</w:t>
            </w:r>
          </w:p>
          <w:p w14:paraId="5C6DE01D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230 145,86004 тыс. рублей;</w:t>
            </w:r>
          </w:p>
          <w:p w14:paraId="7E3B931F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145 230,88660 тыс. рублей;</w:t>
            </w:r>
          </w:p>
          <w:p w14:paraId="4E87FD41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144 583,21984 тыс. рублей;</w:t>
            </w:r>
          </w:p>
          <w:p w14:paraId="520B7D28" w14:textId="6085331E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2017C4" w:rsidRPr="00240A3A">
              <w:rPr>
                <w:rFonts w:ascii="Times New Roman" w:hAnsi="Times New Roman" w:cs="Times New Roman"/>
                <w:sz w:val="28"/>
                <w:szCs w:val="28"/>
              </w:rPr>
              <w:t>126 611,62000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1DCD3981" w14:textId="53076D76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2017C4" w:rsidRPr="00240A3A">
              <w:rPr>
                <w:rFonts w:ascii="Times New Roman" w:hAnsi="Times New Roman" w:cs="Times New Roman"/>
                <w:sz w:val="28"/>
                <w:szCs w:val="28"/>
              </w:rPr>
              <w:t>46 135,70000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6523D8C3" w14:textId="5644AF13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017C4" w:rsidRPr="00240A3A">
              <w:rPr>
                <w:rFonts w:ascii="Times New Roman" w:hAnsi="Times New Roman" w:cs="Times New Roman"/>
                <w:sz w:val="28"/>
                <w:szCs w:val="28"/>
              </w:rPr>
              <w:t>79 684,10000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2B3F94F2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110 695,31000 тыс. рублей;</w:t>
            </w:r>
          </w:p>
          <w:p w14:paraId="4141D52A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 (по согласованию) – 207 533,90000 тыс. рублей, из них по годам:</w:t>
            </w:r>
          </w:p>
          <w:p w14:paraId="159B9084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465,70000 тыс. рублей;</w:t>
            </w:r>
          </w:p>
          <w:p w14:paraId="0C03CCC8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535,90000 тыс. рублей;</w:t>
            </w:r>
          </w:p>
          <w:p w14:paraId="08D3CA4F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313,30000 тыс. рублей;</w:t>
            </w:r>
          </w:p>
          <w:p w14:paraId="4004EE4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87 891,00000 тыс. рублей;</w:t>
            </w:r>
          </w:p>
          <w:p w14:paraId="1835C867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118 328,00000 тыс. рублей;</w:t>
            </w:r>
          </w:p>
          <w:p w14:paraId="6255CA25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1038C629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6D16C8C4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1E20F80C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71D8AD1D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год – 0,00000 тыс. рублей;</w:t>
            </w:r>
          </w:p>
          <w:p w14:paraId="207619B0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6DC43AFE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источников (по согласованию) планируемые объемы – 0,00000 тыс. рублей, </w:t>
            </w:r>
          </w:p>
          <w:p w14:paraId="1C181C1C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63FB1F22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33E647B3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24596A88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1558A858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053EEFA5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5A7C3ED8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6B83BD42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3800702F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03DC8170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3D5E484E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6508AF07" w14:textId="77777777" w:rsidR="00FF6A89" w:rsidRPr="00240A3A" w:rsidRDefault="00FF6A89" w:rsidP="00FF6A89">
            <w:pPr>
              <w:pStyle w:val="ad"/>
              <w:numPr>
                <w:ilvl w:val="0"/>
                <w:numId w:val="13"/>
              </w:numPr>
              <w:ind w:left="57" w:hanging="57"/>
              <w:jc w:val="both"/>
              <w:rPr>
                <w:szCs w:val="28"/>
              </w:rPr>
            </w:pPr>
            <w:r w:rsidRPr="00240A3A">
              <w:rPr>
                <w:szCs w:val="28"/>
              </w:rPr>
              <w:t>год – 0,00000 тыс. рублей».</w:t>
            </w:r>
          </w:p>
        </w:tc>
      </w:tr>
    </w:tbl>
    <w:p w14:paraId="4E394BCC" w14:textId="77777777" w:rsidR="00FF6A89" w:rsidRPr="00240A3A" w:rsidRDefault="00FF6A89" w:rsidP="00FF6A89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071DB5F7" w14:textId="77777777" w:rsidR="00FF6A89" w:rsidRPr="00240A3A" w:rsidRDefault="00FF6A89" w:rsidP="00FF6A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0A3A">
        <w:rPr>
          <w:rFonts w:ascii="Times New Roman" w:hAnsi="Times New Roman" w:cs="Times New Roman"/>
          <w:b w:val="0"/>
          <w:sz w:val="28"/>
          <w:szCs w:val="28"/>
        </w:rPr>
        <w:t>6. Позицию «Объемы бюджетных ассигнований Подпрограммы 5» паспорта подпрограммы 5 «</w:t>
      </w:r>
      <w:r w:rsidRPr="00240A3A">
        <w:rPr>
          <w:rFonts w:ascii="Times New Roman" w:hAnsi="Times New Roman" w:cs="Times New Roman"/>
          <w:b w:val="0"/>
          <w:bCs w:val="0"/>
          <w:sz w:val="28"/>
          <w:szCs w:val="28"/>
        </w:rPr>
        <w:t>Повышение эффективности государственной поддержки социально ориентированных некоммерческих организаций</w:t>
      </w:r>
      <w:r w:rsidRPr="00240A3A">
        <w:rPr>
          <w:rFonts w:ascii="Times New Roman" w:hAnsi="Times New Roman" w:cs="Times New Roman"/>
          <w:b w:val="0"/>
          <w:sz w:val="28"/>
          <w:szCs w:val="28"/>
        </w:rPr>
        <w:t>» изложить в следующей редакции:</w:t>
      </w:r>
    </w:p>
    <w:p w14:paraId="19DA8AF1" w14:textId="77777777" w:rsidR="00FF6A89" w:rsidRPr="00240A3A" w:rsidRDefault="00FF6A89" w:rsidP="00FF6A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FF6A89" w:rsidRPr="00240A3A" w14:paraId="68E8AB7B" w14:textId="77777777" w:rsidTr="00FF6A89">
        <w:tc>
          <w:tcPr>
            <w:tcW w:w="3521" w:type="dxa"/>
          </w:tcPr>
          <w:p w14:paraId="7010FA97" w14:textId="77777777" w:rsidR="00FF6A89" w:rsidRPr="00240A3A" w:rsidRDefault="00FF6A89" w:rsidP="00FF6A8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14:paraId="566A7827" w14:textId="77777777" w:rsidR="00FF6A89" w:rsidRPr="00240A3A" w:rsidRDefault="00FF6A89" w:rsidP="00FF6A8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5</w:t>
            </w:r>
          </w:p>
        </w:tc>
        <w:tc>
          <w:tcPr>
            <w:tcW w:w="6116" w:type="dxa"/>
          </w:tcPr>
          <w:p w14:paraId="4D904F67" w14:textId="5FB6D97C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5 составляет </w:t>
            </w:r>
            <w:r w:rsidR="004B7E9F"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158 413,00114 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3442F717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080DEA93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22 664,20000 тыс. рублей;</w:t>
            </w:r>
          </w:p>
          <w:p w14:paraId="18ECCC3E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14 694,12506 тыс. рублей;</w:t>
            </w:r>
          </w:p>
          <w:p w14:paraId="4F641AE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15 973,28400 тыс. рублей;</w:t>
            </w:r>
          </w:p>
          <w:p w14:paraId="4E68C21F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22 517,90200 тыс. рублей;</w:t>
            </w:r>
          </w:p>
          <w:p w14:paraId="23EBED90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51 103,85232 тыс. рублей;</w:t>
            </w:r>
          </w:p>
          <w:p w14:paraId="2D058009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5 590,78776 тыс. рублей;</w:t>
            </w:r>
          </w:p>
          <w:p w14:paraId="470DA120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2 236,00000 тыс. рублей;</w:t>
            </w:r>
          </w:p>
          <w:p w14:paraId="70EB29E1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2022 год – 2 236,00000 тыс. рублей;</w:t>
            </w:r>
          </w:p>
          <w:p w14:paraId="08B2941A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2023 год – 1 876,00000 тыс. рублей;</w:t>
            </w:r>
          </w:p>
          <w:p w14:paraId="45E86A8F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2024 год – 1 876,00000 тыс. рублей;</w:t>
            </w:r>
          </w:p>
          <w:p w14:paraId="004CC3E0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17 644,85000 тыс. рублей, </w:t>
            </w:r>
          </w:p>
          <w:p w14:paraId="1C03064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3B14711D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– 8 214,00000 тыс. рублей, из них по годам:</w:t>
            </w:r>
          </w:p>
          <w:p w14:paraId="1A444AEA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8 214,00000 тыс. рублей;</w:t>
            </w:r>
          </w:p>
          <w:p w14:paraId="48FAC3A1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572FE269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630DB7B3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204D3AE7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4DD96079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 – 0,00000 тыс. рублей;</w:t>
            </w:r>
          </w:p>
          <w:p w14:paraId="2756D069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48860670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58B1DCAA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3A6B47C4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40ACF428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461F8716" w14:textId="199869A0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4B7E9F"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146 833,63314 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428E27B1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62957CD4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14 450,20000 тыс. рублей;</w:t>
            </w:r>
          </w:p>
          <w:p w14:paraId="1BE2AE74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14 694,12506 тыс. рублей;</w:t>
            </w:r>
          </w:p>
          <w:p w14:paraId="624B5F05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15 973,28400 тыс. рублей;</w:t>
            </w:r>
          </w:p>
          <w:p w14:paraId="00893C94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22 517,90200 тыс. рублей;</w:t>
            </w:r>
          </w:p>
          <w:p w14:paraId="2BE5B39D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47 738,48432 тыс. рублей;</w:t>
            </w:r>
          </w:p>
          <w:p w14:paraId="26284A35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5 590,78776 тыс. рублей;</w:t>
            </w:r>
          </w:p>
          <w:p w14:paraId="72B38CC2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2 236,00000 тыс. рублей;</w:t>
            </w:r>
          </w:p>
          <w:p w14:paraId="6D2BEB31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2022 год – 2 236,00000 тыс. рублей;</w:t>
            </w:r>
          </w:p>
          <w:p w14:paraId="48EAB102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2023 год – 1 876,00000 тыс. рублей;</w:t>
            </w:r>
          </w:p>
          <w:p w14:paraId="6E957D74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2024 год – 1 876,00000 тыс. рублей;</w:t>
            </w:r>
          </w:p>
          <w:p w14:paraId="77FAC24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17 644,85000 тыс. рублей;</w:t>
            </w:r>
          </w:p>
          <w:p w14:paraId="69FBF070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местных бюджетов (по согласованию) –                        3 365,36800 тыс. рублей, из них по годам:</w:t>
            </w:r>
          </w:p>
          <w:p w14:paraId="0143E005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23F5BF70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25BDF831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03E7403E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59982A7B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3 365,36800 тыс. рублей;</w:t>
            </w:r>
          </w:p>
          <w:p w14:paraId="3DA2895D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1F7C7A52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056D64D9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50C29021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53201DC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12232254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рублей».</w:t>
            </w:r>
          </w:p>
        </w:tc>
      </w:tr>
    </w:tbl>
    <w:p w14:paraId="7F663528" w14:textId="6C0FF8E4" w:rsidR="00FC25A2" w:rsidRPr="00240A3A" w:rsidRDefault="00FF6A89" w:rsidP="00FF6A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0A3A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7. </w:t>
      </w:r>
      <w:r w:rsidR="00FC25A2" w:rsidRPr="00240A3A">
        <w:rPr>
          <w:rFonts w:ascii="Times New Roman" w:hAnsi="Times New Roman" w:cs="Times New Roman"/>
          <w:b w:val="0"/>
          <w:sz w:val="28"/>
          <w:szCs w:val="28"/>
        </w:rPr>
        <w:t>Позицию «Объемы бюджетных ассигнований Подпрограммы 6» паспорта подпрограммы 6 «Обеспечение защиты трудовых прав работников в Камчатском крае» изложить в следующей редакции:</w:t>
      </w:r>
    </w:p>
    <w:p w14:paraId="45D183F7" w14:textId="77777777" w:rsidR="00FF6A89" w:rsidRPr="00240A3A" w:rsidRDefault="00FF6A89" w:rsidP="00FF6A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FF6A89" w:rsidRPr="00240A3A" w14:paraId="22A75A30" w14:textId="77777777" w:rsidTr="00FF6A89">
        <w:tc>
          <w:tcPr>
            <w:tcW w:w="3521" w:type="dxa"/>
          </w:tcPr>
          <w:p w14:paraId="11C071E0" w14:textId="77777777" w:rsidR="00FF6A89" w:rsidRPr="00240A3A" w:rsidRDefault="00FF6A89" w:rsidP="00FF6A8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14:paraId="1EDD5B5E" w14:textId="77777777" w:rsidR="00FF6A89" w:rsidRPr="00240A3A" w:rsidRDefault="00FF6A89" w:rsidP="00FF6A8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6</w:t>
            </w:r>
          </w:p>
        </w:tc>
        <w:tc>
          <w:tcPr>
            <w:tcW w:w="6116" w:type="dxa"/>
          </w:tcPr>
          <w:p w14:paraId="2D06F972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6 составляет 109 646,27811 тыс. рублей, </w:t>
            </w:r>
          </w:p>
          <w:p w14:paraId="7F9C4B2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29FBEE9C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17 880,80000 тыс. рублей;</w:t>
            </w:r>
          </w:p>
          <w:p w14:paraId="40FDAF9D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13 205,82000 тыс. рублей;</w:t>
            </w:r>
          </w:p>
          <w:p w14:paraId="5F46E4D0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972,56000 тыс. рублей;</w:t>
            </w:r>
          </w:p>
          <w:p w14:paraId="3DC4E40B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31 262,91040 тыс. рублей;</w:t>
            </w:r>
          </w:p>
          <w:p w14:paraId="456D43BA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45 924,18771 тыс. рублей;</w:t>
            </w:r>
          </w:p>
          <w:p w14:paraId="0BCC0639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 – 400,00000 тыс. рублей;</w:t>
            </w:r>
          </w:p>
          <w:p w14:paraId="2D176F68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0,00000 тыс. рублей, в том числе </w:t>
            </w:r>
          </w:p>
          <w:p w14:paraId="7719B32F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за счет средств:</w:t>
            </w:r>
          </w:p>
          <w:p w14:paraId="2FFBFA13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4 721,27811 тыс. рублей, </w:t>
            </w:r>
          </w:p>
          <w:p w14:paraId="70B5893C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7F5EB6EF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1 424,70000 тыс. рублей;</w:t>
            </w:r>
          </w:p>
          <w:p w14:paraId="6F9CDDA4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762,02000 тыс. рублей;</w:t>
            </w:r>
          </w:p>
          <w:p w14:paraId="6FEFCF4A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972,56000 тыс. рублей;</w:t>
            </w:r>
          </w:p>
          <w:p w14:paraId="5DF04DAE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796,11040 тыс. рублей;</w:t>
            </w:r>
          </w:p>
          <w:p w14:paraId="66E0F987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365,88771 тыс. рублей;</w:t>
            </w:r>
          </w:p>
          <w:p w14:paraId="5FD1B0C5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400,00000 тыс. рублей;</w:t>
            </w:r>
          </w:p>
          <w:p w14:paraId="0A7751A8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1E845693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Фонда социального страхования Российской Федерации (по согласованию) – 104 925,00000 тыс. рублей, из них по годам:</w:t>
            </w:r>
          </w:p>
          <w:p w14:paraId="55FA1640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16 456,10000 тыс. рублей;</w:t>
            </w:r>
          </w:p>
          <w:p w14:paraId="76346EB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12 443,80000 тыс. рублей;</w:t>
            </w:r>
          </w:p>
          <w:p w14:paraId="548837AC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08CCAF8F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30 466,80000 тыс. рублей;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2F77ADE8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45 558,30000 тыс. рублей;</w:t>
            </w:r>
          </w:p>
          <w:p w14:paraId="1D57768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3F6AB2F8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7B60A81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Фонда социального страхования Российской Федерации (по согласованию) планируемые объемы – 0,00000 тыс. рублей, из них по годам:</w:t>
            </w:r>
          </w:p>
          <w:p w14:paraId="461D4595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6C034D0D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55AFE974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589BD930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6DE7DC4E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72FB7C51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34DD237E" w14:textId="77777777" w:rsidR="00FF6A89" w:rsidRPr="00240A3A" w:rsidRDefault="00FF6A89" w:rsidP="00FF6A89">
            <w:pPr>
              <w:pStyle w:val="ad"/>
              <w:numPr>
                <w:ilvl w:val="0"/>
                <w:numId w:val="22"/>
              </w:numPr>
              <w:ind w:left="0" w:firstLine="0"/>
              <w:jc w:val="both"/>
              <w:rPr>
                <w:szCs w:val="28"/>
              </w:rPr>
            </w:pPr>
            <w:r w:rsidRPr="00240A3A">
              <w:rPr>
                <w:szCs w:val="28"/>
              </w:rPr>
              <w:t>год – 0,00000 тыс. рублей».</w:t>
            </w:r>
          </w:p>
        </w:tc>
      </w:tr>
    </w:tbl>
    <w:p w14:paraId="093BACDF" w14:textId="77777777" w:rsidR="00FF6A89" w:rsidRPr="00240A3A" w:rsidRDefault="00FF6A89" w:rsidP="00FF6A89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1639AC9" w14:textId="77777777" w:rsidR="00FF6A89" w:rsidRPr="00240A3A" w:rsidRDefault="00FF6A89" w:rsidP="00FF6A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0A3A">
        <w:rPr>
          <w:rFonts w:ascii="Times New Roman" w:hAnsi="Times New Roman" w:cs="Times New Roman"/>
          <w:b w:val="0"/>
          <w:sz w:val="28"/>
          <w:szCs w:val="28"/>
        </w:rPr>
        <w:t>8. Позицию «Объемы бюджетных ассигнований Подпрограммы 7» паспорта подпрограммы 7 «</w:t>
      </w:r>
      <w:r w:rsidRPr="00240A3A">
        <w:rPr>
          <w:rFonts w:ascii="Times New Roman" w:hAnsi="Times New Roman" w:cs="Times New Roman"/>
          <w:b w:val="0"/>
          <w:bCs w:val="0"/>
          <w:sz w:val="28"/>
          <w:szCs w:val="28"/>
        </w:rPr>
        <w:t>Обеспечение реализации Программы</w:t>
      </w:r>
      <w:r w:rsidRPr="00240A3A">
        <w:rPr>
          <w:rFonts w:ascii="Times New Roman" w:hAnsi="Times New Roman" w:cs="Times New Roman"/>
          <w:b w:val="0"/>
          <w:sz w:val="28"/>
          <w:szCs w:val="28"/>
        </w:rPr>
        <w:t>» изложить в следующей редакции:</w:t>
      </w:r>
    </w:p>
    <w:p w14:paraId="7535FE90" w14:textId="77777777" w:rsidR="00FF6A89" w:rsidRPr="00240A3A" w:rsidRDefault="00FF6A89" w:rsidP="00FF6A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FF6A89" w:rsidRPr="00240A3A" w14:paraId="2B9B7C48" w14:textId="77777777" w:rsidTr="00FF6A89">
        <w:tc>
          <w:tcPr>
            <w:tcW w:w="3521" w:type="dxa"/>
          </w:tcPr>
          <w:p w14:paraId="3373C995" w14:textId="77777777" w:rsidR="00FF6A89" w:rsidRPr="00240A3A" w:rsidRDefault="00FF6A89" w:rsidP="00FF6A8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14:paraId="7C0928ED" w14:textId="77777777" w:rsidR="00FF6A89" w:rsidRPr="00240A3A" w:rsidRDefault="00FF6A89" w:rsidP="00FF6A8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7</w:t>
            </w:r>
          </w:p>
        </w:tc>
        <w:tc>
          <w:tcPr>
            <w:tcW w:w="6116" w:type="dxa"/>
          </w:tcPr>
          <w:p w14:paraId="0673F719" w14:textId="3CB14603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7 составляет </w:t>
            </w:r>
            <w:r w:rsidR="00FD0EC3" w:rsidRPr="00240A3A">
              <w:rPr>
                <w:rFonts w:ascii="Times New Roman" w:hAnsi="Times New Roman" w:cs="Times New Roman"/>
                <w:sz w:val="28"/>
                <w:szCs w:val="28"/>
              </w:rPr>
              <w:t>27 560 623,92948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14:paraId="29DB3C3F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5AA2FF4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1 623 875,76580 тыс. рублей;</w:t>
            </w:r>
          </w:p>
          <w:p w14:paraId="3A27F7B9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1 686 554,35000 тыс. рублей;</w:t>
            </w:r>
          </w:p>
          <w:p w14:paraId="2A573F23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1 851 716,64316 тыс. рублей;</w:t>
            </w:r>
          </w:p>
          <w:p w14:paraId="701DEDC4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2 079 668,99574 тыс. рублей;</w:t>
            </w:r>
          </w:p>
          <w:p w14:paraId="4737600E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 год – 2 170 479,69708 тыс. рублей;</w:t>
            </w:r>
          </w:p>
          <w:p w14:paraId="326CC9A3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2 466 465,44794 тыс. рублей;</w:t>
            </w:r>
          </w:p>
          <w:p w14:paraId="12802FCF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3 393 950,30020 тыс. рублей;</w:t>
            </w:r>
          </w:p>
          <w:p w14:paraId="5AB6D783" w14:textId="557DA838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D0EC3" w:rsidRPr="00240A3A">
              <w:rPr>
                <w:rFonts w:ascii="Times New Roman" w:hAnsi="Times New Roman" w:cs="Times New Roman"/>
                <w:sz w:val="28"/>
                <w:szCs w:val="28"/>
              </w:rPr>
              <w:t>3 318 716,95542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376A916" w14:textId="71F6AE00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D0EC3" w:rsidRPr="00240A3A">
              <w:rPr>
                <w:rFonts w:ascii="Times New Roman" w:hAnsi="Times New Roman" w:cs="Times New Roman"/>
                <w:sz w:val="28"/>
                <w:szCs w:val="28"/>
              </w:rPr>
              <w:t>3 371 348,65244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6A418B6E" w14:textId="5A84CFE2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D0EC3" w:rsidRPr="00240A3A">
              <w:rPr>
                <w:rFonts w:ascii="Times New Roman" w:hAnsi="Times New Roman" w:cs="Times New Roman"/>
                <w:sz w:val="28"/>
                <w:szCs w:val="28"/>
              </w:rPr>
              <w:t>3 382 037,27300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6F8EDE03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2025 год – 2 215 809,84870 тыс. рублей, </w:t>
            </w:r>
          </w:p>
          <w:p w14:paraId="56E81E3D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21DCDB76" w14:textId="30A0FCE1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–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D0EC3" w:rsidRPr="00240A3A">
              <w:rPr>
                <w:rFonts w:ascii="Times New Roman" w:hAnsi="Times New Roman" w:cs="Times New Roman"/>
                <w:sz w:val="28"/>
                <w:szCs w:val="28"/>
              </w:rPr>
              <w:t>120 148,30000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14:paraId="30DBF46B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286,50000 тыс. рублей;</w:t>
            </w:r>
          </w:p>
          <w:p w14:paraId="013C6958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385,40000 тыс. рублей;</w:t>
            </w:r>
          </w:p>
          <w:p w14:paraId="05A1F87D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405,40000 тыс. рублей;</w:t>
            </w:r>
          </w:p>
          <w:p w14:paraId="31C68AA2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426,50000 тыс. рублей;</w:t>
            </w:r>
          </w:p>
          <w:p w14:paraId="28C1492B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1 831,50000 тыс. рублей;</w:t>
            </w:r>
          </w:p>
          <w:p w14:paraId="1A20C8C8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107 287,20000 тыс. рублей;</w:t>
            </w:r>
          </w:p>
          <w:p w14:paraId="76C36DCB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9 525,80000 тыс. рублей;</w:t>
            </w:r>
          </w:p>
          <w:p w14:paraId="4257F1BB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42E1613C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5B5C0D84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757F6F2B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14:paraId="34D8CC3E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планируемые объемы – 472,00000 тыс. рублей, </w:t>
            </w:r>
          </w:p>
          <w:p w14:paraId="7C2037AB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7B049075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14:paraId="7926C3B9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14:paraId="5F2F8DB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14:paraId="3E5C628C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14:paraId="793D701E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14:paraId="4503383E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14:paraId="27917A6B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14:paraId="131210D3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371C19BD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4C142C25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3CEE6208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2025 год – 472,00000 тыс. рублей;</w:t>
            </w:r>
          </w:p>
          <w:p w14:paraId="20339789" w14:textId="053A1E98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7E147B" w:rsidRPr="00240A3A">
              <w:rPr>
                <w:rFonts w:ascii="Times New Roman" w:hAnsi="Times New Roman" w:cs="Times New Roman"/>
                <w:sz w:val="28"/>
                <w:szCs w:val="28"/>
              </w:rPr>
              <w:t>27 440 003,62948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649394F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72288408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2015 год – 1 623 589,26580 тыс. рублей;</w:t>
            </w:r>
          </w:p>
          <w:p w14:paraId="175E1C52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2016 год – 1 686 168,95000 тыс. рублей;</w:t>
            </w:r>
          </w:p>
          <w:p w14:paraId="1071418B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2017 год – 1 851 311,24316 тыс. рублей;</w:t>
            </w:r>
          </w:p>
          <w:p w14:paraId="63EC3D79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2018 год – 2 079 242,49574 тыс. рублей;</w:t>
            </w:r>
          </w:p>
          <w:p w14:paraId="78FF2BD6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2019 год – 2 168 648,19708 тыс. рублей;</w:t>
            </w:r>
          </w:p>
          <w:p w14:paraId="7041AB9F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2020 год – 2 359 178,24794 тыс. рублей;</w:t>
            </w:r>
          </w:p>
          <w:p w14:paraId="2261EEC5" w14:textId="7777777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>2021 год – 3 384 424,50020 тыс. рублей;</w:t>
            </w:r>
          </w:p>
          <w:p w14:paraId="2211C6B9" w14:textId="4468D603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– </w:t>
            </w:r>
            <w:r w:rsidR="007E147B" w:rsidRPr="00240A3A">
              <w:rPr>
                <w:rFonts w:ascii="Times New Roman" w:hAnsi="Times New Roman" w:cs="Times New Roman"/>
                <w:sz w:val="28"/>
                <w:szCs w:val="28"/>
              </w:rPr>
              <w:t>3 318 716,95542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1F0161CE" w14:textId="79D53BE7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7E147B" w:rsidRPr="00240A3A">
              <w:rPr>
                <w:rFonts w:ascii="Times New Roman" w:hAnsi="Times New Roman" w:cs="Times New Roman"/>
                <w:sz w:val="28"/>
                <w:szCs w:val="28"/>
              </w:rPr>
              <w:t>3 371 348,65244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1311D0F7" w14:textId="5426593D" w:rsidR="00FF6A89" w:rsidRPr="00240A3A" w:rsidRDefault="00FF6A89" w:rsidP="00FF6A89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7E147B" w:rsidRPr="00240A3A">
              <w:rPr>
                <w:rFonts w:ascii="Times New Roman" w:hAnsi="Times New Roman" w:cs="Times New Roman"/>
                <w:sz w:val="28"/>
                <w:szCs w:val="28"/>
              </w:rPr>
              <w:t>3 382 037,27300</w:t>
            </w:r>
            <w:r w:rsidRPr="00240A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2D8A3EE4" w14:textId="77777777" w:rsidR="00FF6A89" w:rsidRPr="00240A3A" w:rsidRDefault="00FF6A89" w:rsidP="00FF6A89">
            <w:pPr>
              <w:pStyle w:val="ad"/>
              <w:numPr>
                <w:ilvl w:val="0"/>
                <w:numId w:val="19"/>
              </w:numPr>
              <w:ind w:left="0" w:firstLine="0"/>
              <w:jc w:val="both"/>
              <w:rPr>
                <w:szCs w:val="28"/>
              </w:rPr>
            </w:pPr>
            <w:r w:rsidRPr="00240A3A">
              <w:rPr>
                <w:szCs w:val="28"/>
              </w:rPr>
              <w:t>год – 2 215 337,84870 тыс. рублей».</w:t>
            </w:r>
          </w:p>
        </w:tc>
      </w:tr>
    </w:tbl>
    <w:p w14:paraId="4E4DA41F" w14:textId="029F8EEE" w:rsidR="00BD13BB" w:rsidRPr="00240A3A" w:rsidRDefault="00FF6A89" w:rsidP="00BD13B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0A3A">
        <w:rPr>
          <w:rFonts w:ascii="Times New Roman" w:hAnsi="Times New Roman" w:cs="Times New Roman"/>
          <w:b w:val="0"/>
          <w:sz w:val="28"/>
          <w:szCs w:val="28"/>
        </w:rPr>
        <w:lastRenderedPageBreak/>
        <w:t>9.</w:t>
      </w:r>
      <w:r w:rsidR="00BD13BB" w:rsidRPr="00240A3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40A3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13BB" w:rsidRPr="00240A3A">
        <w:rPr>
          <w:rFonts w:ascii="Times New Roman" w:hAnsi="Times New Roman" w:cs="Times New Roman"/>
          <w:b w:val="0"/>
          <w:sz w:val="28"/>
          <w:szCs w:val="28"/>
        </w:rPr>
        <w:t>Раздел 1 «Приоритеты и цели региональной политики в сфере реализации Программы» дополнить частью 9</w:t>
      </w:r>
      <w:r w:rsidR="00BD13BB" w:rsidRPr="00240A3A">
        <w:rPr>
          <w:rFonts w:ascii="Times New Roman" w:hAnsi="Times New Roman" w:cs="Times New Roman"/>
          <w:b w:val="0"/>
          <w:sz w:val="28"/>
          <w:szCs w:val="28"/>
          <w:vertAlign w:val="superscript"/>
        </w:rPr>
        <w:t>1</w:t>
      </w:r>
      <w:r w:rsidR="00BD13BB" w:rsidRPr="00240A3A">
        <w:rPr>
          <w:rFonts w:ascii="Times New Roman" w:hAnsi="Times New Roman" w:cs="Times New Roman"/>
          <w:b w:val="0"/>
          <w:sz w:val="28"/>
          <w:szCs w:val="28"/>
        </w:rPr>
        <w:t xml:space="preserve"> следующего содержания:</w:t>
      </w:r>
    </w:p>
    <w:p w14:paraId="74268DE9" w14:textId="77777777" w:rsidR="007432AA" w:rsidRPr="00240A3A" w:rsidRDefault="00BD13BB" w:rsidP="00BD13B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0A3A">
        <w:rPr>
          <w:rFonts w:ascii="Times New Roman" w:hAnsi="Times New Roman" w:cs="Times New Roman"/>
          <w:b w:val="0"/>
          <w:sz w:val="28"/>
          <w:szCs w:val="28"/>
        </w:rPr>
        <w:t>«9</w:t>
      </w:r>
      <w:r w:rsidRPr="00240A3A">
        <w:rPr>
          <w:rFonts w:ascii="Times New Roman" w:hAnsi="Times New Roman" w:cs="Times New Roman"/>
          <w:b w:val="0"/>
          <w:sz w:val="28"/>
          <w:szCs w:val="28"/>
          <w:vertAlign w:val="superscript"/>
        </w:rPr>
        <w:t>1</w:t>
      </w:r>
      <w:r w:rsidRPr="00240A3A">
        <w:rPr>
          <w:rFonts w:ascii="Times New Roman" w:hAnsi="Times New Roman" w:cs="Times New Roman"/>
          <w:b w:val="0"/>
          <w:sz w:val="28"/>
          <w:szCs w:val="28"/>
        </w:rPr>
        <w:t>. В рамках реализации основного мероприятия 2.5 «Оказание поддержки гражданам, оказавшимся в трудной жизненной ситуации» подпрограммы 2 Программы юридическим лицам, индивидуальным предпринимателям, предоставляются в 2022 году субсидий на возмещение части недополученных доходов из краевого бюджета юридическим лицам, индивидуальным предпринимателям, оказывавшим в 2021 году отдельным категориям граждан услуги временного проживания. Порядок предоставления указанных субсидий утверждается постановлением Правительства Камчатского края.»</w:t>
      </w:r>
      <w:r w:rsidR="007432AA" w:rsidRPr="00240A3A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1CA46019" w14:textId="77777777" w:rsidR="007432AA" w:rsidRPr="00240A3A" w:rsidRDefault="007432AA" w:rsidP="007432A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0A3A">
        <w:rPr>
          <w:rFonts w:ascii="Times New Roman" w:hAnsi="Times New Roman" w:cs="Times New Roman"/>
          <w:b w:val="0"/>
          <w:sz w:val="28"/>
          <w:szCs w:val="28"/>
        </w:rPr>
        <w:t>10. В приложении 1 к Программе:</w:t>
      </w:r>
    </w:p>
    <w:p w14:paraId="69075F5E" w14:textId="77777777" w:rsidR="007432AA" w:rsidRPr="00240A3A" w:rsidRDefault="007432AA" w:rsidP="007432AA">
      <w:pPr>
        <w:pStyle w:val="ConsPlusTitle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0A3A">
        <w:rPr>
          <w:rFonts w:ascii="Times New Roman" w:hAnsi="Times New Roman" w:cs="Times New Roman"/>
          <w:b w:val="0"/>
          <w:sz w:val="28"/>
          <w:szCs w:val="28"/>
        </w:rPr>
        <w:t>раздел Подпрограмма 2 «Меры социальной поддержки отдельных категорий граждан в Камчатской крае» дополнить строкой 2.10 следующего содержания:</w:t>
      </w:r>
    </w:p>
    <w:p w14:paraId="5AE29381" w14:textId="77777777" w:rsidR="007432AA" w:rsidRPr="00240A3A" w:rsidRDefault="007432AA" w:rsidP="007432AA">
      <w:pPr>
        <w:pStyle w:val="ConsPlusTitle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0A3A">
        <w:rPr>
          <w:rFonts w:ascii="Times New Roman" w:hAnsi="Times New Roman" w:cs="Times New Roman"/>
          <w:b w:val="0"/>
          <w:sz w:val="28"/>
          <w:szCs w:val="28"/>
        </w:rPr>
        <w:t>строку 3.20 раздела Подпрограмма 3 «Доступная среда в Камчатском крае» изложить в следующей редакции:</w:t>
      </w:r>
    </w:p>
    <w:p w14:paraId="7B4596AC" w14:textId="77777777" w:rsidR="003B58EA" w:rsidRPr="00240A3A" w:rsidRDefault="003B58EA" w:rsidP="003B58E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0A3A">
        <w:rPr>
          <w:rFonts w:ascii="Times New Roman" w:hAnsi="Times New Roman" w:cs="Times New Roman"/>
          <w:b w:val="0"/>
          <w:sz w:val="28"/>
          <w:szCs w:val="28"/>
        </w:rPr>
        <w:t>11. В приложении 2 к Программе графу «Связь с показателями Программы (подпрограммы)» строки 2.2 раздела Подпрограмма 2 «Меры социальной поддержки отдельных категорий граждан в Камчатской крае» изложить в следующей редакции:</w:t>
      </w:r>
    </w:p>
    <w:p w14:paraId="42AD172B" w14:textId="5F4AC94A" w:rsidR="003B58EA" w:rsidRPr="00240A3A" w:rsidRDefault="003B58EA" w:rsidP="003B58E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0A3A">
        <w:rPr>
          <w:rFonts w:ascii="Times New Roman" w:hAnsi="Times New Roman" w:cs="Times New Roman"/>
          <w:b w:val="0"/>
          <w:sz w:val="28"/>
          <w:szCs w:val="28"/>
        </w:rPr>
        <w:t>«Показатели 2.1 - 2.2, 2.10 таблицы приложения 1 к Программе».</w:t>
      </w:r>
    </w:p>
    <w:p w14:paraId="14F6E8B9" w14:textId="74865510" w:rsidR="003B58EA" w:rsidRPr="0051127F" w:rsidRDefault="003B58EA" w:rsidP="003B58E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0A3A">
        <w:rPr>
          <w:rFonts w:ascii="Times New Roman" w:hAnsi="Times New Roman" w:cs="Times New Roman"/>
          <w:b w:val="0"/>
          <w:sz w:val="28"/>
          <w:szCs w:val="28"/>
        </w:rPr>
        <w:t>12. Приложение 3 к Программе изложить в следующей редакции:</w:t>
      </w:r>
    </w:p>
    <w:p w14:paraId="2BAAF88D" w14:textId="5CEA1E97" w:rsidR="00BD13BB" w:rsidRDefault="00BD13BB" w:rsidP="00BD13B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9ACEFF0" w14:textId="77777777" w:rsidR="00FF6A89" w:rsidRDefault="00FF6A89" w:rsidP="008D67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A7DBDB9" w14:textId="77777777" w:rsidR="00FF6A89" w:rsidRDefault="00FF6A89" w:rsidP="008D67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4E46602" w14:textId="77777777" w:rsidR="00FF6A89" w:rsidRDefault="00FF6A89" w:rsidP="008D67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92A21B0" w14:textId="77777777" w:rsidR="00FF6A89" w:rsidRDefault="00FF6A89" w:rsidP="008D67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FF6A89" w:rsidSect="00075FFE">
      <w:headerReference w:type="default" r:id="rId9"/>
      <w:headerReference w:type="first" r:id="rId10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00869" w14:textId="77777777" w:rsidR="005D6B2F" w:rsidRDefault="005D6B2F" w:rsidP="0031799B">
      <w:pPr>
        <w:spacing w:after="0" w:line="240" w:lineRule="auto"/>
      </w:pPr>
      <w:r>
        <w:separator/>
      </w:r>
    </w:p>
  </w:endnote>
  <w:endnote w:type="continuationSeparator" w:id="0">
    <w:p w14:paraId="79BCAF5C" w14:textId="77777777" w:rsidR="005D6B2F" w:rsidRDefault="005D6B2F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05E6A" w14:textId="77777777" w:rsidR="005D6B2F" w:rsidRDefault="005D6B2F" w:rsidP="0031799B">
      <w:pPr>
        <w:spacing w:after="0" w:line="240" w:lineRule="auto"/>
      </w:pPr>
      <w:r>
        <w:separator/>
      </w:r>
    </w:p>
  </w:footnote>
  <w:footnote w:type="continuationSeparator" w:id="0">
    <w:p w14:paraId="4F3A5AD5" w14:textId="77777777" w:rsidR="005D6B2F" w:rsidRDefault="005D6B2F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7491507"/>
      <w:docPartObj>
        <w:docPartGallery w:val="Page Numbers (Top of Page)"/>
        <w:docPartUnique/>
      </w:docPartObj>
    </w:sdtPr>
    <w:sdtEndPr/>
    <w:sdtContent>
      <w:p w14:paraId="52114EE4" w14:textId="663A5F45" w:rsidR="00FF6A89" w:rsidRDefault="00FF6A8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A3A">
          <w:rPr>
            <w:noProof/>
          </w:rPr>
          <w:t>15</w:t>
        </w:r>
        <w:r>
          <w:fldChar w:fldCharType="end"/>
        </w:r>
      </w:p>
    </w:sdtContent>
  </w:sdt>
  <w:p w14:paraId="015025A0" w14:textId="77777777" w:rsidR="00FF6A89" w:rsidRDefault="00FF6A8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D5A9A" w14:textId="4092B090" w:rsidR="00FF6A89" w:rsidRDefault="00FF6A89">
    <w:pPr>
      <w:pStyle w:val="aa"/>
      <w:jc w:val="center"/>
    </w:pPr>
  </w:p>
  <w:p w14:paraId="1D59D4D4" w14:textId="77777777" w:rsidR="00FF6A89" w:rsidRDefault="00FF6A8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F0D4F"/>
    <w:multiLevelType w:val="hybridMultilevel"/>
    <w:tmpl w:val="D060AA3C"/>
    <w:lvl w:ilvl="0" w:tplc="C248C382">
      <w:start w:val="2025"/>
      <w:numFmt w:val="decimal"/>
      <w:lvlText w:val="%1"/>
      <w:lvlJc w:val="left"/>
      <w:pPr>
        <w:ind w:left="272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 w15:restartNumberingAfterBreak="0">
    <w:nsid w:val="0D506719"/>
    <w:multiLevelType w:val="hybridMultilevel"/>
    <w:tmpl w:val="4C9688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D4CFF"/>
    <w:multiLevelType w:val="hybridMultilevel"/>
    <w:tmpl w:val="2D4C06EE"/>
    <w:lvl w:ilvl="0" w:tplc="E366458A">
      <w:start w:val="1"/>
      <w:numFmt w:val="decimal"/>
      <w:lvlText w:val="%1)"/>
      <w:lvlJc w:val="left"/>
      <w:pPr>
        <w:ind w:left="67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3" w15:restartNumberingAfterBreak="0">
    <w:nsid w:val="185246F8"/>
    <w:multiLevelType w:val="hybridMultilevel"/>
    <w:tmpl w:val="11A8D778"/>
    <w:lvl w:ilvl="0" w:tplc="E3E099B4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56072"/>
    <w:multiLevelType w:val="hybridMultilevel"/>
    <w:tmpl w:val="C854DE1A"/>
    <w:lvl w:ilvl="0" w:tplc="31888550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E315D6"/>
    <w:multiLevelType w:val="hybridMultilevel"/>
    <w:tmpl w:val="30B88C48"/>
    <w:lvl w:ilvl="0" w:tplc="0CCE92FC">
      <w:start w:val="2025"/>
      <w:numFmt w:val="decimal"/>
      <w:lvlText w:val="%1"/>
      <w:lvlJc w:val="left"/>
      <w:pPr>
        <w:ind w:left="9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8" w:hanging="360"/>
      </w:pPr>
    </w:lvl>
    <w:lvl w:ilvl="2" w:tplc="0419001B" w:tentative="1">
      <w:start w:val="1"/>
      <w:numFmt w:val="lowerRoman"/>
      <w:lvlText w:val="%3."/>
      <w:lvlJc w:val="right"/>
      <w:pPr>
        <w:ind w:left="2168" w:hanging="180"/>
      </w:pPr>
    </w:lvl>
    <w:lvl w:ilvl="3" w:tplc="0419000F" w:tentative="1">
      <w:start w:val="1"/>
      <w:numFmt w:val="decimal"/>
      <w:lvlText w:val="%4."/>
      <w:lvlJc w:val="left"/>
      <w:pPr>
        <w:ind w:left="2888" w:hanging="360"/>
      </w:pPr>
    </w:lvl>
    <w:lvl w:ilvl="4" w:tplc="04190019" w:tentative="1">
      <w:start w:val="1"/>
      <w:numFmt w:val="lowerLetter"/>
      <w:lvlText w:val="%5."/>
      <w:lvlJc w:val="left"/>
      <w:pPr>
        <w:ind w:left="3608" w:hanging="360"/>
      </w:pPr>
    </w:lvl>
    <w:lvl w:ilvl="5" w:tplc="0419001B" w:tentative="1">
      <w:start w:val="1"/>
      <w:numFmt w:val="lowerRoman"/>
      <w:lvlText w:val="%6."/>
      <w:lvlJc w:val="right"/>
      <w:pPr>
        <w:ind w:left="4328" w:hanging="180"/>
      </w:pPr>
    </w:lvl>
    <w:lvl w:ilvl="6" w:tplc="0419000F" w:tentative="1">
      <w:start w:val="1"/>
      <w:numFmt w:val="decimal"/>
      <w:lvlText w:val="%7."/>
      <w:lvlJc w:val="left"/>
      <w:pPr>
        <w:ind w:left="5048" w:hanging="360"/>
      </w:pPr>
    </w:lvl>
    <w:lvl w:ilvl="7" w:tplc="04190019" w:tentative="1">
      <w:start w:val="1"/>
      <w:numFmt w:val="lowerLetter"/>
      <w:lvlText w:val="%8."/>
      <w:lvlJc w:val="left"/>
      <w:pPr>
        <w:ind w:left="5768" w:hanging="360"/>
      </w:pPr>
    </w:lvl>
    <w:lvl w:ilvl="8" w:tplc="041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6" w15:restartNumberingAfterBreak="0">
    <w:nsid w:val="250A188E"/>
    <w:multiLevelType w:val="hybridMultilevel"/>
    <w:tmpl w:val="703AC6D4"/>
    <w:lvl w:ilvl="0" w:tplc="BBB6CC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3B55E92"/>
    <w:multiLevelType w:val="hybridMultilevel"/>
    <w:tmpl w:val="6CF42BFC"/>
    <w:lvl w:ilvl="0" w:tplc="551683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C5B2B8C"/>
    <w:multiLevelType w:val="hybridMultilevel"/>
    <w:tmpl w:val="79DC4CDC"/>
    <w:lvl w:ilvl="0" w:tplc="C41E264C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441ED2"/>
    <w:multiLevelType w:val="hybridMultilevel"/>
    <w:tmpl w:val="82904F6E"/>
    <w:lvl w:ilvl="0" w:tplc="0F7EB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FA54027"/>
    <w:multiLevelType w:val="hybridMultilevel"/>
    <w:tmpl w:val="563A42C8"/>
    <w:lvl w:ilvl="0" w:tplc="665C3D2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14A5A14"/>
    <w:multiLevelType w:val="hybridMultilevel"/>
    <w:tmpl w:val="573C1A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8A2765"/>
    <w:multiLevelType w:val="hybridMultilevel"/>
    <w:tmpl w:val="C310D774"/>
    <w:lvl w:ilvl="0" w:tplc="D3088408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1A84"/>
    <w:multiLevelType w:val="hybridMultilevel"/>
    <w:tmpl w:val="A37E8344"/>
    <w:lvl w:ilvl="0" w:tplc="EA1A7E16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2649C6"/>
    <w:multiLevelType w:val="hybridMultilevel"/>
    <w:tmpl w:val="F4AACC32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4710BF"/>
    <w:multiLevelType w:val="hybridMultilevel"/>
    <w:tmpl w:val="A8822AAA"/>
    <w:lvl w:ilvl="0" w:tplc="4956BB9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9607C0F"/>
    <w:multiLevelType w:val="hybridMultilevel"/>
    <w:tmpl w:val="983A8C82"/>
    <w:lvl w:ilvl="0" w:tplc="65444C54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4C0908"/>
    <w:multiLevelType w:val="hybridMultilevel"/>
    <w:tmpl w:val="F4AAC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C0FD4"/>
    <w:multiLevelType w:val="hybridMultilevel"/>
    <w:tmpl w:val="BD8054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A07021"/>
    <w:multiLevelType w:val="hybridMultilevel"/>
    <w:tmpl w:val="5E2E97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D3B69"/>
    <w:multiLevelType w:val="hybridMultilevel"/>
    <w:tmpl w:val="51C420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A6AAD"/>
    <w:multiLevelType w:val="hybridMultilevel"/>
    <w:tmpl w:val="433A6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E60A81"/>
    <w:multiLevelType w:val="hybridMultilevel"/>
    <w:tmpl w:val="3D7C446E"/>
    <w:lvl w:ilvl="0" w:tplc="680CF4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8"/>
  </w:num>
  <w:num w:numId="4">
    <w:abstractNumId w:val="11"/>
  </w:num>
  <w:num w:numId="5">
    <w:abstractNumId w:val="14"/>
  </w:num>
  <w:num w:numId="6">
    <w:abstractNumId w:val="1"/>
  </w:num>
  <w:num w:numId="7">
    <w:abstractNumId w:val="20"/>
  </w:num>
  <w:num w:numId="8">
    <w:abstractNumId w:val="19"/>
  </w:num>
  <w:num w:numId="9">
    <w:abstractNumId w:val="17"/>
  </w:num>
  <w:num w:numId="10">
    <w:abstractNumId w:val="8"/>
  </w:num>
  <w:num w:numId="11">
    <w:abstractNumId w:val="15"/>
  </w:num>
  <w:num w:numId="12">
    <w:abstractNumId w:val="0"/>
  </w:num>
  <w:num w:numId="13">
    <w:abstractNumId w:val="13"/>
  </w:num>
  <w:num w:numId="14">
    <w:abstractNumId w:val="7"/>
  </w:num>
  <w:num w:numId="15">
    <w:abstractNumId w:val="22"/>
  </w:num>
  <w:num w:numId="16">
    <w:abstractNumId w:val="12"/>
  </w:num>
  <w:num w:numId="17">
    <w:abstractNumId w:val="10"/>
  </w:num>
  <w:num w:numId="18">
    <w:abstractNumId w:val="5"/>
  </w:num>
  <w:num w:numId="19">
    <w:abstractNumId w:val="16"/>
  </w:num>
  <w:num w:numId="20">
    <w:abstractNumId w:val="21"/>
  </w:num>
  <w:num w:numId="21">
    <w:abstractNumId w:val="6"/>
  </w:num>
  <w:num w:numId="22">
    <w:abstractNumId w:val="3"/>
  </w:num>
  <w:num w:numId="2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35D43"/>
    <w:rsid w:val="0004199D"/>
    <w:rsid w:val="00041F3D"/>
    <w:rsid w:val="00045111"/>
    <w:rsid w:val="00045304"/>
    <w:rsid w:val="000534B1"/>
    <w:rsid w:val="00053869"/>
    <w:rsid w:val="000669D8"/>
    <w:rsid w:val="00066C50"/>
    <w:rsid w:val="00075FFE"/>
    <w:rsid w:val="00076132"/>
    <w:rsid w:val="00076A44"/>
    <w:rsid w:val="00077162"/>
    <w:rsid w:val="000820A7"/>
    <w:rsid w:val="00082619"/>
    <w:rsid w:val="000840F6"/>
    <w:rsid w:val="00092A60"/>
    <w:rsid w:val="000948E0"/>
    <w:rsid w:val="00095795"/>
    <w:rsid w:val="000A7268"/>
    <w:rsid w:val="000B1239"/>
    <w:rsid w:val="000B5466"/>
    <w:rsid w:val="000B74C6"/>
    <w:rsid w:val="000C6AD8"/>
    <w:rsid w:val="000C7139"/>
    <w:rsid w:val="000C74A3"/>
    <w:rsid w:val="000E0FE8"/>
    <w:rsid w:val="000E53EF"/>
    <w:rsid w:val="000E60CA"/>
    <w:rsid w:val="000F12AA"/>
    <w:rsid w:val="000F4388"/>
    <w:rsid w:val="0010137F"/>
    <w:rsid w:val="00103FE2"/>
    <w:rsid w:val="00104D4A"/>
    <w:rsid w:val="00112C1A"/>
    <w:rsid w:val="00122948"/>
    <w:rsid w:val="00126013"/>
    <w:rsid w:val="00127056"/>
    <w:rsid w:val="001368C2"/>
    <w:rsid w:val="00140E22"/>
    <w:rsid w:val="00151F36"/>
    <w:rsid w:val="00166435"/>
    <w:rsid w:val="00180140"/>
    <w:rsid w:val="00181702"/>
    <w:rsid w:val="00181A55"/>
    <w:rsid w:val="00182661"/>
    <w:rsid w:val="001827F0"/>
    <w:rsid w:val="001908E3"/>
    <w:rsid w:val="00192BE1"/>
    <w:rsid w:val="00194AB4"/>
    <w:rsid w:val="001A0A41"/>
    <w:rsid w:val="001B2B25"/>
    <w:rsid w:val="001C15D6"/>
    <w:rsid w:val="001C3705"/>
    <w:rsid w:val="001C37CE"/>
    <w:rsid w:val="001D00F5"/>
    <w:rsid w:val="001D4724"/>
    <w:rsid w:val="001E3334"/>
    <w:rsid w:val="001F0EEF"/>
    <w:rsid w:val="001F49CB"/>
    <w:rsid w:val="001F57D6"/>
    <w:rsid w:val="001F58D1"/>
    <w:rsid w:val="002017C4"/>
    <w:rsid w:val="002019D3"/>
    <w:rsid w:val="0020343D"/>
    <w:rsid w:val="002133FE"/>
    <w:rsid w:val="0022649F"/>
    <w:rsid w:val="002279D4"/>
    <w:rsid w:val="00233FCB"/>
    <w:rsid w:val="00240A3A"/>
    <w:rsid w:val="0024385A"/>
    <w:rsid w:val="00253CE2"/>
    <w:rsid w:val="00254D9E"/>
    <w:rsid w:val="00257670"/>
    <w:rsid w:val="00267191"/>
    <w:rsid w:val="00272D59"/>
    <w:rsid w:val="00284585"/>
    <w:rsid w:val="00293B15"/>
    <w:rsid w:val="00295AC8"/>
    <w:rsid w:val="002A5601"/>
    <w:rsid w:val="002B47EC"/>
    <w:rsid w:val="002C2B5A"/>
    <w:rsid w:val="002C5357"/>
    <w:rsid w:val="002D5D0F"/>
    <w:rsid w:val="002E4E87"/>
    <w:rsid w:val="002F2C65"/>
    <w:rsid w:val="002F3844"/>
    <w:rsid w:val="002F42A6"/>
    <w:rsid w:val="0030022E"/>
    <w:rsid w:val="0030119A"/>
    <w:rsid w:val="00313CF4"/>
    <w:rsid w:val="00315EF8"/>
    <w:rsid w:val="00316086"/>
    <w:rsid w:val="0031799B"/>
    <w:rsid w:val="003210A6"/>
    <w:rsid w:val="00321242"/>
    <w:rsid w:val="00324C9A"/>
    <w:rsid w:val="0032635A"/>
    <w:rsid w:val="00327B6F"/>
    <w:rsid w:val="00327D31"/>
    <w:rsid w:val="00347744"/>
    <w:rsid w:val="00352726"/>
    <w:rsid w:val="00355E61"/>
    <w:rsid w:val="003560BA"/>
    <w:rsid w:val="00360087"/>
    <w:rsid w:val="003668C9"/>
    <w:rsid w:val="003727F4"/>
    <w:rsid w:val="00374C3C"/>
    <w:rsid w:val="0038403D"/>
    <w:rsid w:val="00384956"/>
    <w:rsid w:val="00386C46"/>
    <w:rsid w:val="00390199"/>
    <w:rsid w:val="0039491D"/>
    <w:rsid w:val="00397C94"/>
    <w:rsid w:val="003B0709"/>
    <w:rsid w:val="003B2A62"/>
    <w:rsid w:val="003B2D1D"/>
    <w:rsid w:val="003B52E1"/>
    <w:rsid w:val="003B55E1"/>
    <w:rsid w:val="003B58EA"/>
    <w:rsid w:val="003C30E0"/>
    <w:rsid w:val="003C5BBD"/>
    <w:rsid w:val="003F76D8"/>
    <w:rsid w:val="00415B47"/>
    <w:rsid w:val="00420411"/>
    <w:rsid w:val="004235DF"/>
    <w:rsid w:val="00425A7E"/>
    <w:rsid w:val="0043251D"/>
    <w:rsid w:val="0043505F"/>
    <w:rsid w:val="004351FE"/>
    <w:rsid w:val="004415AF"/>
    <w:rsid w:val="004417B7"/>
    <w:rsid w:val="00442BE4"/>
    <w:rsid w:val="004440D5"/>
    <w:rsid w:val="004549E8"/>
    <w:rsid w:val="00456C7A"/>
    <w:rsid w:val="00465CEC"/>
    <w:rsid w:val="00466B97"/>
    <w:rsid w:val="0047725D"/>
    <w:rsid w:val="004929AF"/>
    <w:rsid w:val="00497EDE"/>
    <w:rsid w:val="004A5888"/>
    <w:rsid w:val="004B221A"/>
    <w:rsid w:val="004B7E9F"/>
    <w:rsid w:val="004C1C88"/>
    <w:rsid w:val="004C309B"/>
    <w:rsid w:val="004C6978"/>
    <w:rsid w:val="004D3DE8"/>
    <w:rsid w:val="004E00B2"/>
    <w:rsid w:val="004E2316"/>
    <w:rsid w:val="004E554E"/>
    <w:rsid w:val="004E6A87"/>
    <w:rsid w:val="00500D11"/>
    <w:rsid w:val="00503FC3"/>
    <w:rsid w:val="0051127F"/>
    <w:rsid w:val="00521DB9"/>
    <w:rsid w:val="005271B3"/>
    <w:rsid w:val="005453D3"/>
    <w:rsid w:val="005578C9"/>
    <w:rsid w:val="00563B33"/>
    <w:rsid w:val="00575B82"/>
    <w:rsid w:val="00576D34"/>
    <w:rsid w:val="005779E1"/>
    <w:rsid w:val="005846D7"/>
    <w:rsid w:val="00592E86"/>
    <w:rsid w:val="00595423"/>
    <w:rsid w:val="005A1277"/>
    <w:rsid w:val="005C01FA"/>
    <w:rsid w:val="005C6D86"/>
    <w:rsid w:val="005D2494"/>
    <w:rsid w:val="005D6B2F"/>
    <w:rsid w:val="005E3789"/>
    <w:rsid w:val="005F11A7"/>
    <w:rsid w:val="005F1F7D"/>
    <w:rsid w:val="005F59B0"/>
    <w:rsid w:val="005F7B24"/>
    <w:rsid w:val="005F7B5F"/>
    <w:rsid w:val="00601385"/>
    <w:rsid w:val="00620A50"/>
    <w:rsid w:val="00621BF1"/>
    <w:rsid w:val="0062265C"/>
    <w:rsid w:val="00623262"/>
    <w:rsid w:val="00623C6D"/>
    <w:rsid w:val="00624C79"/>
    <w:rsid w:val="00626611"/>
    <w:rsid w:val="006271E6"/>
    <w:rsid w:val="00631037"/>
    <w:rsid w:val="00650CAB"/>
    <w:rsid w:val="0065662B"/>
    <w:rsid w:val="00663D27"/>
    <w:rsid w:val="006664BC"/>
    <w:rsid w:val="00673A74"/>
    <w:rsid w:val="00681BFE"/>
    <w:rsid w:val="00685A07"/>
    <w:rsid w:val="006871D8"/>
    <w:rsid w:val="00694636"/>
    <w:rsid w:val="0069601C"/>
    <w:rsid w:val="00696CDB"/>
    <w:rsid w:val="006A541B"/>
    <w:rsid w:val="006B115E"/>
    <w:rsid w:val="006B5F16"/>
    <w:rsid w:val="006C16D3"/>
    <w:rsid w:val="006C463A"/>
    <w:rsid w:val="006C7D35"/>
    <w:rsid w:val="006D1C74"/>
    <w:rsid w:val="006E1F30"/>
    <w:rsid w:val="006E375C"/>
    <w:rsid w:val="006E593A"/>
    <w:rsid w:val="006F535B"/>
    <w:rsid w:val="006F5D44"/>
    <w:rsid w:val="006F67BC"/>
    <w:rsid w:val="00725A0F"/>
    <w:rsid w:val="00730402"/>
    <w:rsid w:val="00730E77"/>
    <w:rsid w:val="007400EB"/>
    <w:rsid w:val="00740970"/>
    <w:rsid w:val="0074156B"/>
    <w:rsid w:val="007432AA"/>
    <w:rsid w:val="00744B7F"/>
    <w:rsid w:val="00747A7D"/>
    <w:rsid w:val="00755E0D"/>
    <w:rsid w:val="00767597"/>
    <w:rsid w:val="00767D06"/>
    <w:rsid w:val="00795FAD"/>
    <w:rsid w:val="00796B9B"/>
    <w:rsid w:val="00797FE3"/>
    <w:rsid w:val="007B3851"/>
    <w:rsid w:val="007B4EA6"/>
    <w:rsid w:val="007C2A30"/>
    <w:rsid w:val="007C50EE"/>
    <w:rsid w:val="007C7B6B"/>
    <w:rsid w:val="007D746A"/>
    <w:rsid w:val="007D7D56"/>
    <w:rsid w:val="007E147B"/>
    <w:rsid w:val="007E7ADA"/>
    <w:rsid w:val="007F3D5B"/>
    <w:rsid w:val="00812B9A"/>
    <w:rsid w:val="00821D81"/>
    <w:rsid w:val="00824578"/>
    <w:rsid w:val="00836C67"/>
    <w:rsid w:val="008414DA"/>
    <w:rsid w:val="0085119A"/>
    <w:rsid w:val="008517AB"/>
    <w:rsid w:val="0085578D"/>
    <w:rsid w:val="00860C71"/>
    <w:rsid w:val="008634E9"/>
    <w:rsid w:val="00865248"/>
    <w:rsid w:val="008708D4"/>
    <w:rsid w:val="00884A72"/>
    <w:rsid w:val="008873C2"/>
    <w:rsid w:val="008901C8"/>
    <w:rsid w:val="0089042F"/>
    <w:rsid w:val="008917AD"/>
    <w:rsid w:val="008921DF"/>
    <w:rsid w:val="00894735"/>
    <w:rsid w:val="008B1995"/>
    <w:rsid w:val="008B3EBD"/>
    <w:rsid w:val="008B668F"/>
    <w:rsid w:val="008C0054"/>
    <w:rsid w:val="008D06AA"/>
    <w:rsid w:val="008D6646"/>
    <w:rsid w:val="008D6760"/>
    <w:rsid w:val="008D7127"/>
    <w:rsid w:val="008E7913"/>
    <w:rsid w:val="008F2635"/>
    <w:rsid w:val="008F3634"/>
    <w:rsid w:val="0090254C"/>
    <w:rsid w:val="00907229"/>
    <w:rsid w:val="0091585A"/>
    <w:rsid w:val="00925E4D"/>
    <w:rsid w:val="009277F0"/>
    <w:rsid w:val="009317F5"/>
    <w:rsid w:val="00931A23"/>
    <w:rsid w:val="0093395B"/>
    <w:rsid w:val="0094073A"/>
    <w:rsid w:val="00946826"/>
    <w:rsid w:val="0095264E"/>
    <w:rsid w:val="0095344D"/>
    <w:rsid w:val="0096751B"/>
    <w:rsid w:val="00970CE5"/>
    <w:rsid w:val="0097437B"/>
    <w:rsid w:val="00985073"/>
    <w:rsid w:val="009870DE"/>
    <w:rsid w:val="00997969"/>
    <w:rsid w:val="009A30AB"/>
    <w:rsid w:val="009A471F"/>
    <w:rsid w:val="009B197E"/>
    <w:rsid w:val="009B1CAD"/>
    <w:rsid w:val="009C1317"/>
    <w:rsid w:val="009D6233"/>
    <w:rsid w:val="009E6DA3"/>
    <w:rsid w:val="009F320C"/>
    <w:rsid w:val="00A16C53"/>
    <w:rsid w:val="00A21666"/>
    <w:rsid w:val="00A21B83"/>
    <w:rsid w:val="00A30694"/>
    <w:rsid w:val="00A35404"/>
    <w:rsid w:val="00A43195"/>
    <w:rsid w:val="00A50866"/>
    <w:rsid w:val="00A54262"/>
    <w:rsid w:val="00A54CAA"/>
    <w:rsid w:val="00A55E9E"/>
    <w:rsid w:val="00A645B2"/>
    <w:rsid w:val="00A73405"/>
    <w:rsid w:val="00A772B5"/>
    <w:rsid w:val="00A8227F"/>
    <w:rsid w:val="00A834AC"/>
    <w:rsid w:val="00A84370"/>
    <w:rsid w:val="00A9577D"/>
    <w:rsid w:val="00AB0F55"/>
    <w:rsid w:val="00AB3ECC"/>
    <w:rsid w:val="00AC15F9"/>
    <w:rsid w:val="00AC6E43"/>
    <w:rsid w:val="00AE04F9"/>
    <w:rsid w:val="00AE196D"/>
    <w:rsid w:val="00AF0B7F"/>
    <w:rsid w:val="00AF6CD6"/>
    <w:rsid w:val="00AF7462"/>
    <w:rsid w:val="00B11806"/>
    <w:rsid w:val="00B12F65"/>
    <w:rsid w:val="00B17A8B"/>
    <w:rsid w:val="00B30F86"/>
    <w:rsid w:val="00B41B95"/>
    <w:rsid w:val="00B46C11"/>
    <w:rsid w:val="00B53F10"/>
    <w:rsid w:val="00B67F70"/>
    <w:rsid w:val="00B730DA"/>
    <w:rsid w:val="00B73BF8"/>
    <w:rsid w:val="00B759EC"/>
    <w:rsid w:val="00B75E4C"/>
    <w:rsid w:val="00B76647"/>
    <w:rsid w:val="00B81EC3"/>
    <w:rsid w:val="00B831E8"/>
    <w:rsid w:val="00B833C0"/>
    <w:rsid w:val="00B923EF"/>
    <w:rsid w:val="00BA2E85"/>
    <w:rsid w:val="00BA6DC7"/>
    <w:rsid w:val="00BB478D"/>
    <w:rsid w:val="00BC4B0A"/>
    <w:rsid w:val="00BD13BB"/>
    <w:rsid w:val="00BD13FF"/>
    <w:rsid w:val="00BE1E47"/>
    <w:rsid w:val="00BF2F0E"/>
    <w:rsid w:val="00BF3269"/>
    <w:rsid w:val="00BF7001"/>
    <w:rsid w:val="00C01A50"/>
    <w:rsid w:val="00C15B9B"/>
    <w:rsid w:val="00C21ACA"/>
    <w:rsid w:val="00C23825"/>
    <w:rsid w:val="00C26A00"/>
    <w:rsid w:val="00C327D3"/>
    <w:rsid w:val="00C353CC"/>
    <w:rsid w:val="00C366DA"/>
    <w:rsid w:val="00C37B1E"/>
    <w:rsid w:val="00C442AB"/>
    <w:rsid w:val="00C47C31"/>
    <w:rsid w:val="00C502D0"/>
    <w:rsid w:val="00C50349"/>
    <w:rsid w:val="00C5596B"/>
    <w:rsid w:val="00C710ED"/>
    <w:rsid w:val="00C73DCC"/>
    <w:rsid w:val="00C85429"/>
    <w:rsid w:val="00C90D3D"/>
    <w:rsid w:val="00C97926"/>
    <w:rsid w:val="00CA6C32"/>
    <w:rsid w:val="00CB42B3"/>
    <w:rsid w:val="00CC1966"/>
    <w:rsid w:val="00CE23ED"/>
    <w:rsid w:val="00CE6219"/>
    <w:rsid w:val="00D0066A"/>
    <w:rsid w:val="00D16B35"/>
    <w:rsid w:val="00D206A1"/>
    <w:rsid w:val="00D31705"/>
    <w:rsid w:val="00D330ED"/>
    <w:rsid w:val="00D37E30"/>
    <w:rsid w:val="00D42AAD"/>
    <w:rsid w:val="00D46D93"/>
    <w:rsid w:val="00D4731B"/>
    <w:rsid w:val="00D477E3"/>
    <w:rsid w:val="00D50172"/>
    <w:rsid w:val="00D51DAE"/>
    <w:rsid w:val="00D624C2"/>
    <w:rsid w:val="00D63B9C"/>
    <w:rsid w:val="00DB0446"/>
    <w:rsid w:val="00DB3E9F"/>
    <w:rsid w:val="00DB6B03"/>
    <w:rsid w:val="00DC2FC4"/>
    <w:rsid w:val="00DC6220"/>
    <w:rsid w:val="00DC77FA"/>
    <w:rsid w:val="00DD3A94"/>
    <w:rsid w:val="00DE248D"/>
    <w:rsid w:val="00DF3901"/>
    <w:rsid w:val="00DF3A35"/>
    <w:rsid w:val="00E159EE"/>
    <w:rsid w:val="00E15C92"/>
    <w:rsid w:val="00E2016D"/>
    <w:rsid w:val="00E21060"/>
    <w:rsid w:val="00E25BA2"/>
    <w:rsid w:val="00E34CC1"/>
    <w:rsid w:val="00E379F1"/>
    <w:rsid w:val="00E40655"/>
    <w:rsid w:val="00E40D0A"/>
    <w:rsid w:val="00E43CC4"/>
    <w:rsid w:val="00E61A8D"/>
    <w:rsid w:val="00E651A2"/>
    <w:rsid w:val="00E66F4C"/>
    <w:rsid w:val="00E72DA7"/>
    <w:rsid w:val="00E76349"/>
    <w:rsid w:val="00E81945"/>
    <w:rsid w:val="00E84A7A"/>
    <w:rsid w:val="00E8524F"/>
    <w:rsid w:val="00E9719D"/>
    <w:rsid w:val="00EA0B9D"/>
    <w:rsid w:val="00EA60CC"/>
    <w:rsid w:val="00EA7413"/>
    <w:rsid w:val="00EC2DBB"/>
    <w:rsid w:val="00ED2E9D"/>
    <w:rsid w:val="00EE01A5"/>
    <w:rsid w:val="00EE7572"/>
    <w:rsid w:val="00EF524F"/>
    <w:rsid w:val="00EF6419"/>
    <w:rsid w:val="00F005B1"/>
    <w:rsid w:val="00F02B0F"/>
    <w:rsid w:val="00F06E52"/>
    <w:rsid w:val="00F100F4"/>
    <w:rsid w:val="00F148B5"/>
    <w:rsid w:val="00F169A6"/>
    <w:rsid w:val="00F23C50"/>
    <w:rsid w:val="00F240F1"/>
    <w:rsid w:val="00F357EA"/>
    <w:rsid w:val="00F358B6"/>
    <w:rsid w:val="00F46EC1"/>
    <w:rsid w:val="00F5087A"/>
    <w:rsid w:val="00F52709"/>
    <w:rsid w:val="00F52A34"/>
    <w:rsid w:val="00F63133"/>
    <w:rsid w:val="00F635CC"/>
    <w:rsid w:val="00F75302"/>
    <w:rsid w:val="00F81A81"/>
    <w:rsid w:val="00F81F5F"/>
    <w:rsid w:val="00F906CD"/>
    <w:rsid w:val="00F91C85"/>
    <w:rsid w:val="00FA0056"/>
    <w:rsid w:val="00FA20F8"/>
    <w:rsid w:val="00FA2E6C"/>
    <w:rsid w:val="00FB349D"/>
    <w:rsid w:val="00FB47AC"/>
    <w:rsid w:val="00FC15D7"/>
    <w:rsid w:val="00FC25A2"/>
    <w:rsid w:val="00FC2823"/>
    <w:rsid w:val="00FC2EFB"/>
    <w:rsid w:val="00FD0EC3"/>
    <w:rsid w:val="00FE0846"/>
    <w:rsid w:val="00FE0BC2"/>
    <w:rsid w:val="00FF60FF"/>
    <w:rsid w:val="00FF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1A672F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9B19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9B19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B19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Гипертекстовая ссылка"/>
    <w:rsid w:val="009B197E"/>
    <w:rPr>
      <w:b/>
      <w:bCs/>
      <w:color w:val="008000"/>
      <w:sz w:val="20"/>
      <w:szCs w:val="20"/>
      <w:u w:val="single"/>
    </w:rPr>
  </w:style>
  <w:style w:type="paragraph" w:customStyle="1" w:styleId="af">
    <w:name w:val="Комментарий"/>
    <w:basedOn w:val="a"/>
    <w:next w:val="a"/>
    <w:rsid w:val="009B197E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styleId="af0">
    <w:name w:val="endnote text"/>
    <w:basedOn w:val="a"/>
    <w:link w:val="af1"/>
    <w:rsid w:val="009B19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rsid w:val="009B19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rsid w:val="009B197E"/>
    <w:rPr>
      <w:vertAlign w:val="superscript"/>
    </w:rPr>
  </w:style>
  <w:style w:type="paragraph" w:customStyle="1" w:styleId="ConsPlusNonformat">
    <w:name w:val="ConsPlusNonformat"/>
    <w:rsid w:val="009B197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 Spacing"/>
    <w:qFormat/>
    <w:rsid w:val="009B197E"/>
    <w:pPr>
      <w:spacing w:after="0" w:line="240" w:lineRule="auto"/>
    </w:pPr>
    <w:rPr>
      <w:rFonts w:ascii="Calibri" w:eastAsia="Calibri" w:hAnsi="Calibri" w:cs="Times New Roman"/>
    </w:rPr>
  </w:style>
  <w:style w:type="character" w:styleId="af4">
    <w:name w:val="Placeholder Text"/>
    <w:basedOn w:val="a0"/>
    <w:uiPriority w:val="99"/>
    <w:semiHidden/>
    <w:rsid w:val="009B197E"/>
    <w:rPr>
      <w:color w:val="808080"/>
    </w:rPr>
  </w:style>
  <w:style w:type="table" w:customStyle="1" w:styleId="3">
    <w:name w:val="Сетка таблицы3"/>
    <w:basedOn w:val="a1"/>
    <w:next w:val="a3"/>
    <w:uiPriority w:val="39"/>
    <w:rsid w:val="00E97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2A26D-3B00-4B21-ADAB-DA52CA1BC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15</Pages>
  <Words>3426</Words>
  <Characters>19531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Кузьмина Ольга Ивановна</cp:lastModifiedBy>
  <cp:revision>43</cp:revision>
  <cp:lastPrinted>2022-10-19T04:17:00Z</cp:lastPrinted>
  <dcterms:created xsi:type="dcterms:W3CDTF">2022-10-19T03:32:00Z</dcterms:created>
  <dcterms:modified xsi:type="dcterms:W3CDTF">2022-10-24T05:25:00Z</dcterms:modified>
</cp:coreProperties>
</file>